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9E" w:rsidRDefault="00CA089E" w:rsidP="00CA089E"/>
    <w:p w:rsidR="00CA089E" w:rsidRDefault="00CA089E" w:rsidP="00CA089E"/>
    <w:p w:rsidR="00CA089E" w:rsidRDefault="00CA089E" w:rsidP="00CA089E"/>
    <w:p w:rsidR="00CA089E" w:rsidRDefault="00CA089E" w:rsidP="00CA089E"/>
    <w:p w:rsidR="00CA089E" w:rsidRDefault="00CA089E" w:rsidP="00CA089E"/>
    <w:p w:rsidR="00CA089E" w:rsidRDefault="00CA089E" w:rsidP="00CA089E"/>
    <w:p w:rsidR="00CA089E" w:rsidRPr="00CA089E" w:rsidRDefault="00CA089E" w:rsidP="00CA089E">
      <w:pPr>
        <w:jc w:val="center"/>
        <w:rPr>
          <w:b/>
          <w:sz w:val="28"/>
          <w:szCs w:val="28"/>
        </w:rPr>
      </w:pPr>
      <w:r w:rsidRPr="00CA089E">
        <w:rPr>
          <w:b/>
          <w:sz w:val="28"/>
          <w:szCs w:val="28"/>
        </w:rPr>
        <w:t>Классный час в 7 «А» классе</w:t>
      </w:r>
    </w:p>
    <w:p w:rsidR="00CA089E" w:rsidRPr="00CA089E" w:rsidRDefault="00CA089E" w:rsidP="00CA089E">
      <w:pPr>
        <w:rPr>
          <w:b/>
          <w:sz w:val="28"/>
          <w:szCs w:val="28"/>
        </w:rPr>
      </w:pPr>
    </w:p>
    <w:p w:rsidR="00CA089E" w:rsidRPr="00CA089E" w:rsidRDefault="00CA089E" w:rsidP="00CA089E">
      <w:pPr>
        <w:jc w:val="center"/>
        <w:rPr>
          <w:b/>
          <w:sz w:val="28"/>
          <w:szCs w:val="28"/>
        </w:rPr>
      </w:pPr>
      <w:r w:rsidRPr="00CA089E">
        <w:rPr>
          <w:b/>
          <w:sz w:val="28"/>
          <w:szCs w:val="28"/>
        </w:rPr>
        <w:t>« Ко дню памяти жертв фашизма»</w:t>
      </w:r>
    </w:p>
    <w:p w:rsidR="00CA089E" w:rsidRDefault="00CA089E" w:rsidP="00CA089E"/>
    <w:p w:rsidR="00CA089E" w:rsidRDefault="00CA089E" w:rsidP="00CA089E"/>
    <w:p w:rsidR="00CA089E" w:rsidRDefault="00CA089E" w:rsidP="00CA089E"/>
    <w:p w:rsidR="00CA089E" w:rsidRDefault="00CA089E" w:rsidP="00CA089E"/>
    <w:p w:rsidR="00CA089E" w:rsidRDefault="00CA089E" w:rsidP="00CA089E"/>
    <w:p w:rsidR="00CA089E" w:rsidRDefault="00CA089E" w:rsidP="00CA089E"/>
    <w:p w:rsidR="00CA089E" w:rsidRPr="00CA089E" w:rsidRDefault="00CA089E" w:rsidP="00CA089E">
      <w:pPr>
        <w:tabs>
          <w:tab w:val="left" w:pos="3975"/>
        </w:tabs>
        <w:rPr>
          <w:b/>
          <w:sz w:val="28"/>
          <w:szCs w:val="28"/>
        </w:rPr>
      </w:pPr>
      <w:r>
        <w:tab/>
      </w:r>
      <w:r w:rsidRPr="00CA089E">
        <w:rPr>
          <w:b/>
          <w:sz w:val="28"/>
          <w:szCs w:val="28"/>
        </w:rPr>
        <w:t xml:space="preserve">Классный руководитель: </w:t>
      </w:r>
      <w:proofErr w:type="spellStart"/>
      <w:r w:rsidRPr="00CA089E">
        <w:rPr>
          <w:b/>
          <w:sz w:val="28"/>
          <w:szCs w:val="28"/>
        </w:rPr>
        <w:t>Таратуто</w:t>
      </w:r>
      <w:proofErr w:type="spellEnd"/>
      <w:r w:rsidRPr="00CA089E">
        <w:rPr>
          <w:b/>
          <w:sz w:val="28"/>
          <w:szCs w:val="28"/>
        </w:rPr>
        <w:t xml:space="preserve"> Л.А.</w:t>
      </w:r>
    </w:p>
    <w:p w:rsidR="00CA089E" w:rsidRDefault="00CA089E" w:rsidP="00CA089E"/>
    <w:p w:rsidR="00CA089E" w:rsidRDefault="00CA089E" w:rsidP="00CA089E"/>
    <w:p w:rsidR="00CA089E" w:rsidRDefault="00CA089E" w:rsidP="00CA089E"/>
    <w:p w:rsidR="00CA089E" w:rsidRDefault="00CA089E" w:rsidP="00CA089E"/>
    <w:p w:rsidR="00CA089E" w:rsidRDefault="00CA089E" w:rsidP="00CA089E">
      <w:bookmarkStart w:id="0" w:name="_GoBack"/>
      <w:bookmarkEnd w:id="0"/>
    </w:p>
    <w:p w:rsidR="00CA089E" w:rsidRDefault="00CA089E" w:rsidP="00CA089E"/>
    <w:p w:rsidR="00CA089E" w:rsidRDefault="00CA089E" w:rsidP="00CA089E"/>
    <w:p w:rsidR="00CA089E" w:rsidRDefault="00CA089E" w:rsidP="00CA089E"/>
    <w:p w:rsidR="00CA089E" w:rsidRDefault="00CA089E" w:rsidP="00CA089E"/>
    <w:p w:rsidR="00CA089E" w:rsidRPr="00CA089E" w:rsidRDefault="00CA089E" w:rsidP="00CA089E">
      <w:pPr>
        <w:tabs>
          <w:tab w:val="left" w:pos="3390"/>
        </w:tabs>
        <w:rPr>
          <w:b/>
          <w:sz w:val="28"/>
          <w:szCs w:val="28"/>
        </w:rPr>
      </w:pPr>
      <w:r>
        <w:tab/>
      </w:r>
      <w:r w:rsidRPr="00CA089E">
        <w:rPr>
          <w:b/>
          <w:sz w:val="28"/>
          <w:szCs w:val="28"/>
        </w:rPr>
        <w:t>05.10.2017 г.</w:t>
      </w:r>
    </w:p>
    <w:p w:rsidR="00CA089E" w:rsidRDefault="00CA089E" w:rsidP="00CA089E"/>
    <w:p w:rsidR="00CA089E" w:rsidRDefault="00CA089E" w:rsidP="00CA089E"/>
    <w:p w:rsidR="00CA089E" w:rsidRDefault="00CA089E" w:rsidP="00CA089E">
      <w:r>
        <w:lastRenderedPageBreak/>
        <w:t xml:space="preserve">День памяти жертв фашизма — это, пожалуй, самая трагичная памятная дата </w:t>
      </w:r>
      <w:proofErr w:type="gramStart"/>
      <w:r>
        <w:t>в</w:t>
      </w:r>
      <w:proofErr w:type="gramEnd"/>
      <w:r>
        <w:t xml:space="preserve"> современной истории нашей страны. В этот день мы вспоминаем всех тех, кто погиб по вине фашистов. При этом речь идет не только о солдатах и мирных гражданах, сгинувших во время военных действий. Как известно, миллионы людей умерли от голода или были до смерти замучены в концлагерях.</w:t>
      </w:r>
    </w:p>
    <w:p w:rsidR="00CA089E" w:rsidRPr="00CA089E" w:rsidRDefault="00CA089E" w:rsidP="00CA089E">
      <w:pPr>
        <w:jc w:val="center"/>
        <w:rPr>
          <w:b/>
          <w:sz w:val="24"/>
          <w:szCs w:val="24"/>
        </w:rPr>
      </w:pPr>
      <w:r w:rsidRPr="00CA089E">
        <w:rPr>
          <w:b/>
          <w:sz w:val="24"/>
          <w:szCs w:val="24"/>
        </w:rPr>
        <w:t>День памяти жертв фашизма</w:t>
      </w:r>
    </w:p>
    <w:p w:rsidR="00CA089E" w:rsidRDefault="00CA089E" w:rsidP="00CA089E">
      <w:r>
        <w:t>В 1962 году решено было назначить международную памятную дату - День памяти жертв фашизма. Эту дату назначили на каждое второе воскресенье сентября.</w:t>
      </w:r>
    </w:p>
    <w:p w:rsidR="00CA089E" w:rsidRDefault="00CA089E" w:rsidP="00CA089E">
      <w:r>
        <w:t>Нужно отметить, что сентябрь был выбран неслучайно. Ведь именно с этим месяцем связаны две крайне важные даты Второй мировой. Так, 1 сентября 1939 года эта страшная кровопролитная война началась нападением Германии на Польшу, а 2 сентября 1945 года она окончательно завершилась. На территорию нашей страны фашисты, как известно, вторглись 22 июня 1941 года.</w:t>
      </w:r>
    </w:p>
    <w:p w:rsidR="00CA089E" w:rsidRPr="00CA089E" w:rsidRDefault="00CA089E" w:rsidP="00CA089E">
      <w:pPr>
        <w:jc w:val="center"/>
        <w:rPr>
          <w:b/>
          <w:sz w:val="24"/>
          <w:szCs w:val="24"/>
        </w:rPr>
      </w:pPr>
      <w:r w:rsidRPr="00CA089E">
        <w:rPr>
          <w:b/>
          <w:sz w:val="24"/>
          <w:szCs w:val="24"/>
        </w:rPr>
        <w:t>Вторая мировая война</w:t>
      </w:r>
    </w:p>
    <w:p w:rsidR="00CA089E" w:rsidRDefault="00CA089E" w:rsidP="00CA089E">
      <w:r>
        <w:t xml:space="preserve">Вторая мировая война охватила почти весь мир, в ней приняли участие 62 государства, а всего в те времена в мире насчитывалось только 73 страны. Военные действия велись на территории трёх континентов и в водном пространстве четырёх океанов. Итоги войны были в высшей степени трагическими. Историками подсчитано, что общие человеческие потери достигли 50-55 </w:t>
      </w:r>
      <w:proofErr w:type="gramStart"/>
      <w:r>
        <w:t>млн</w:t>
      </w:r>
      <w:proofErr w:type="gramEnd"/>
      <w:r>
        <w:t xml:space="preserve"> чел., на фронтах из них было убито 27 млн. чел. Больше всего людей погибло в СССР, Китае, Германии, Японии и Польше. Очень сильно пострадали и экономики этих стран.</w:t>
      </w:r>
    </w:p>
    <w:p w:rsidR="00CA089E" w:rsidRDefault="00CA089E" w:rsidP="00CA089E">
      <w:r>
        <w:t>Всем известно, что Вторую мировую войну развязали немецкие фашисты, которые мечтали о мировом господстве. Их вождем и главным идеологом стал нацист Адольф Гитлер.</w:t>
      </w:r>
    </w:p>
    <w:p w:rsidR="00CA089E" w:rsidRDefault="00CA089E" w:rsidP="00CA089E">
      <w:r>
        <w:t xml:space="preserve">Само слово «фашизм» происходит </w:t>
      </w:r>
      <w:proofErr w:type="gramStart"/>
      <w:r>
        <w:t>от</w:t>
      </w:r>
      <w:proofErr w:type="gramEnd"/>
      <w:r>
        <w:t xml:space="preserve"> итальянского </w:t>
      </w:r>
      <w:proofErr w:type="spellStart"/>
      <w:r>
        <w:t>fascio</w:t>
      </w:r>
      <w:proofErr w:type="spellEnd"/>
      <w:r>
        <w:t>. что можно перевести как «пучок, связка, объединение». Данный политологический термин подразумевает специфические крайне правые политические движения, их идеологию, и возглавляемые ими политические режимы диктаторского типа.</w:t>
      </w:r>
    </w:p>
    <w:p w:rsidR="00CA089E" w:rsidRDefault="00CA089E" w:rsidP="00CA089E">
      <w:r>
        <w:t>Пагубное влияние данного политического явления сполна ощутило большое количество стран мира. Однако, ни одной стране, даже самой Германии, фашизм не принес пользы.</w:t>
      </w:r>
    </w:p>
    <w:p w:rsidR="00CA089E" w:rsidRPr="00CA089E" w:rsidRDefault="00CA089E" w:rsidP="00CA089E">
      <w:pPr>
        <w:jc w:val="center"/>
        <w:rPr>
          <w:b/>
          <w:sz w:val="24"/>
          <w:szCs w:val="24"/>
        </w:rPr>
      </w:pPr>
      <w:r w:rsidRPr="00CA089E">
        <w:rPr>
          <w:b/>
          <w:sz w:val="24"/>
          <w:szCs w:val="24"/>
        </w:rPr>
        <w:t>Гитлер</w:t>
      </w:r>
    </w:p>
    <w:p w:rsidR="00CA089E" w:rsidRDefault="00CA089E" w:rsidP="00CA089E">
      <w:r>
        <w:t>Главой немецкого правительства Гитлер был назначен 30 января 1933 года. Он начал проводить свою политику, важной частью которой был антисемитизм. Антисемитизм – это отрицательное отношение к евреям, неприязнь и предубеждение к ним, которые основаны на религиозных или этнических предрассудках, является разновидностью ксенофобии.</w:t>
      </w:r>
    </w:p>
    <w:p w:rsidR="00CA089E" w:rsidRDefault="00CA089E" w:rsidP="00CA089E">
      <w:r>
        <w:t>2 августа 1934 года скончался Президент Германии - Гинденбург. После этого президентство в стране было упразднено. Гитлер получил полномочия главы государства как «Фюрер и Рейхсканцлер». Это дало ему возможность начать захват территорий других государств и развязать одну из величайших войн в истории человечества. Гитлер начал массовые преследования евреев и цыган. Они лишались гражданских прав, позднее, уже во время Второй мировой, началось их физическое истребление. В истории это явление получило название «холокост». Гитлер был намерен полностью истребить нацию евреев. В результате, было уничтожено 60 % европейских евреев и около трети еврейского населения всего мира.</w:t>
      </w:r>
    </w:p>
    <w:p w:rsidR="00CA089E" w:rsidRDefault="00CA089E" w:rsidP="00CA089E">
      <w:r>
        <w:lastRenderedPageBreak/>
        <w:t>Кроме того, было также уничтожено около трети цыганского народа. Тотальному истреблению подвергались также гомосексуалисты, последователи некоторых религиозных сект, чернокожие выходцы из Африки, проживающие в Германии, душевнобольные люди и инвалиды.</w:t>
      </w:r>
    </w:p>
    <w:p w:rsidR="00CA089E" w:rsidRDefault="00CA089E" w:rsidP="00CA089E"/>
    <w:p w:rsidR="00CA089E" w:rsidRPr="00CA089E" w:rsidRDefault="00CA089E" w:rsidP="00CA089E">
      <w:pPr>
        <w:jc w:val="center"/>
        <w:rPr>
          <w:b/>
          <w:sz w:val="24"/>
          <w:szCs w:val="24"/>
        </w:rPr>
      </w:pPr>
      <w:r w:rsidRPr="00CA089E">
        <w:rPr>
          <w:b/>
          <w:sz w:val="24"/>
          <w:szCs w:val="24"/>
        </w:rPr>
        <w:t>Немецкие концлагеря</w:t>
      </w:r>
    </w:p>
    <w:p w:rsidR="00CA089E" w:rsidRDefault="00CA089E" w:rsidP="00CA089E">
      <w:r>
        <w:t>Во время войны на оккупированных Германией территориях были построены концлагеря. Эти лагеря смерти предназначались для содержания военнопленных и уничтожения тысяч людей. При этом фашисты все время работали над усовершенствованием технологий массового уничтожения людей. Над жертвами холокоста фашисты также проводили бесчеловечные медицинские эксперименты, которые часто приводили к смерти. Такое истребление продолжалось до самой капитуляции Германии. Надо сказать, что нацисты не только евреев, но также поляков, русских и других славян рассматривали как «низшую расу», которую необходимо покорить. Они хотели сделать нас рабами, а потом уничтожить.</w:t>
      </w:r>
    </w:p>
    <w:p w:rsidR="00CA089E" w:rsidRDefault="00CA089E" w:rsidP="00CA089E">
      <w:r>
        <w:t>В 1933 году в Германии был создан первый концентрационный лагерь. Его построили на окраине городка Дахау. Неподалеку от Веймара в 1937 году был построен печально знаменитый концлагерь Бухенвальд.</w:t>
      </w:r>
    </w:p>
    <w:p w:rsidR="00CA089E" w:rsidRPr="00CA089E" w:rsidRDefault="00CA089E" w:rsidP="00CA089E">
      <w:pPr>
        <w:jc w:val="center"/>
        <w:rPr>
          <w:b/>
          <w:sz w:val="24"/>
          <w:szCs w:val="24"/>
        </w:rPr>
      </w:pPr>
      <w:r w:rsidRPr="00CA089E">
        <w:rPr>
          <w:b/>
          <w:sz w:val="24"/>
          <w:szCs w:val="24"/>
        </w:rPr>
        <w:t>Фашизм</w:t>
      </w:r>
    </w:p>
    <w:p w:rsidR="00CA089E" w:rsidRDefault="00CA089E" w:rsidP="00CA089E">
      <w:r>
        <w:t>Фашизм – эта страшная идеология, которая превратила в ад жизни миллионов людей по всему миру. Нет такого государства, которое бы выиграло от правления нацистов. Идеология нацизма принесла крах и своим создателем, и всем тем, кто пострадал от действий ее последователей.</w:t>
      </w:r>
    </w:p>
    <w:p w:rsidR="00CA089E" w:rsidRDefault="00CA089E" w:rsidP="00CA089E">
      <w:r>
        <w:t>Во время войны солдаты из разных стран вместе сражались против фашизма и все-таки победили, правда, ценой огромных потерь. Международный день памяти жертв фашизма принято отмечать в каждой стране, которая принимала участие в войне. Отменяются все торжества и развлекательные мероприятия. Возлагаются цветы и венки к многочисленным мемориалам, памятникам, посещаются кладбища. В этот день во многих странах существует традиция посещать безымянные, заброшенные и братские могилы и ухаживать за ними.</w:t>
      </w:r>
    </w:p>
    <w:p w:rsidR="00CA089E" w:rsidRDefault="00CA089E" w:rsidP="00CA089E">
      <w:r>
        <w:t>В России ежегодно во второе воскресенье сентября люди вспоминают всех невинных жертв фашизма, а также чтут память и заслуги российских воинов. Эта дата очень важна для россиян, т.к. нам ни в коем случае нельзя забывать о подвиге нашего народа. Можно сказать, что эта война, так или иначе, коснулась практически каждой семьи в нашей стране.</w:t>
      </w:r>
    </w:p>
    <w:p w:rsidR="00CA089E" w:rsidRDefault="00CA089E" w:rsidP="00CA089E">
      <w:r>
        <w:t xml:space="preserve">Наш народ сумел пережить пять лет голода, постоянного страха, неизвестности, бомбежек, эвакуаций и других ужасов войны. Нам удалось выстоять только благодаря силе духа и героизму русских воинов. Они совершили практически </w:t>
      </w:r>
      <w:proofErr w:type="gramStart"/>
      <w:r>
        <w:t>невозможное</w:t>
      </w:r>
      <w:proofErr w:type="gramEnd"/>
      <w:r>
        <w:t>, ведь вражеская армия была лучше оснащена в техническом плане и имела больше преимуществ в военной силе, запасах и обмундированию.</w:t>
      </w:r>
    </w:p>
    <w:p w:rsidR="0077070F" w:rsidRPr="00CA089E" w:rsidRDefault="00CA089E" w:rsidP="00CA089E">
      <w:r>
        <w:t xml:space="preserve">Главной целью этой памятной даты можно назвать борьбу с идеологией возрождающегося фашизма. Сегодня некоторые люди хотят снова возродить фашизм, забыв, видимо, о том, к чему это привело в прошлый раз. Лозунг Дня памяти жертв фашизма - Объединиться, чтобы противостоять </w:t>
      </w:r>
      <w:proofErr w:type="spellStart"/>
      <w:r>
        <w:t>экстримизму</w:t>
      </w:r>
      <w:proofErr w:type="spellEnd"/>
      <w:r>
        <w:t>.</w:t>
      </w:r>
    </w:p>
    <w:sectPr w:rsidR="0077070F" w:rsidRPr="00CA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9E"/>
    <w:rsid w:val="0077070F"/>
    <w:rsid w:val="00C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2017-10-12T14:08:00Z</dcterms:created>
  <dcterms:modified xsi:type="dcterms:W3CDTF">2017-10-12T14:16:00Z</dcterms:modified>
</cp:coreProperties>
</file>