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7" w:rsidRDefault="00EE3217" w:rsidP="00EE3217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Конспект открытого урока математики в 5 А классе </w:t>
      </w:r>
    </w:p>
    <w:p w:rsidR="008B4071" w:rsidRDefault="008B4071" w:rsidP="008B4071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У</w:t>
      </w:r>
      <w:r w:rsidR="00EE3217">
        <w:rPr>
          <w:rFonts w:ascii="Times New Roman" w:hAnsi="Times New Roman"/>
          <w:i w:val="0"/>
          <w:sz w:val="28"/>
          <w:szCs w:val="28"/>
        </w:rPr>
        <w:t>читель Черкунова Людмила Олеговна</w:t>
      </w:r>
    </w:p>
    <w:p w:rsidR="008B4071" w:rsidRDefault="008B4071" w:rsidP="008B4071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485FE3">
        <w:rPr>
          <w:rFonts w:ascii="Times New Roman" w:hAnsi="Times New Roman"/>
          <w:i w:val="0"/>
          <w:sz w:val="28"/>
          <w:szCs w:val="28"/>
        </w:rPr>
        <w:t xml:space="preserve">«Математика. 5 класс»  </w:t>
      </w:r>
    </w:p>
    <w:p w:rsidR="008B4071" w:rsidRDefault="008B4071" w:rsidP="008B4071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 w:rsidRPr="00485FE3">
        <w:rPr>
          <w:rFonts w:ascii="Times New Roman" w:hAnsi="Times New Roman"/>
          <w:i w:val="0"/>
          <w:sz w:val="28"/>
          <w:szCs w:val="28"/>
        </w:rPr>
        <w:t>А.Г. Мерзляк, В.Б. Полонск</w:t>
      </w:r>
      <w:r>
        <w:rPr>
          <w:rFonts w:ascii="Times New Roman" w:hAnsi="Times New Roman"/>
          <w:i w:val="0"/>
          <w:sz w:val="28"/>
          <w:szCs w:val="28"/>
        </w:rPr>
        <w:t>ий</w:t>
      </w:r>
      <w:r w:rsidRPr="00485FE3">
        <w:rPr>
          <w:rFonts w:ascii="Times New Roman" w:hAnsi="Times New Roman"/>
          <w:i w:val="0"/>
          <w:sz w:val="28"/>
          <w:szCs w:val="28"/>
        </w:rPr>
        <w:t>, М.С. Якир.</w:t>
      </w:r>
    </w:p>
    <w:p w:rsidR="00EE3217" w:rsidRPr="00485FE3" w:rsidRDefault="00EE3217" w:rsidP="008B4071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Дата проведения 12.10.2018</w:t>
      </w:r>
    </w:p>
    <w:p w:rsidR="008B4071" w:rsidRDefault="008B4071" w:rsidP="008B4071">
      <w:pPr>
        <w:jc w:val="center"/>
        <w:rPr>
          <w:rFonts w:ascii="Times New Roman" w:hAnsi="Times New Roman"/>
          <w:i w:val="0"/>
          <w:sz w:val="28"/>
          <w:szCs w:val="28"/>
        </w:rPr>
      </w:pPr>
    </w:p>
    <w:p w:rsidR="008B4071" w:rsidRPr="00485FE3" w:rsidRDefault="008B4071" w:rsidP="008B4071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617678">
        <w:rPr>
          <w:rFonts w:ascii="Times New Roman" w:hAnsi="Times New Roman"/>
          <w:i w:val="0"/>
          <w:sz w:val="28"/>
          <w:szCs w:val="28"/>
        </w:rPr>
        <w:t xml:space="preserve">ТЕМА: </w:t>
      </w:r>
      <w:r w:rsidRPr="00485FE3">
        <w:rPr>
          <w:rFonts w:ascii="Times New Roman" w:hAnsi="Times New Roman"/>
          <w:i w:val="0"/>
          <w:sz w:val="28"/>
          <w:szCs w:val="28"/>
        </w:rPr>
        <w:t xml:space="preserve">Числовые и буквенные выражения.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2"/>
        <w:gridCol w:w="1303"/>
        <w:gridCol w:w="2623"/>
        <w:gridCol w:w="2620"/>
        <w:gridCol w:w="1303"/>
        <w:gridCol w:w="3923"/>
      </w:tblGrid>
      <w:tr w:rsidR="008B4071" w:rsidRPr="00775DEF" w:rsidTr="008B4071">
        <w:trPr>
          <w:trHeight w:val="264"/>
        </w:trPr>
        <w:tc>
          <w:tcPr>
            <w:tcW w:w="15795" w:type="dxa"/>
            <w:gridSpan w:val="6"/>
          </w:tcPr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Тип урока:</w:t>
            </w:r>
            <w:r w:rsidR="003301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E321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изучении и первичное закрепление новых знаний и способов действий.</w:t>
            </w:r>
          </w:p>
        </w:tc>
      </w:tr>
      <w:tr w:rsidR="008B4071" w:rsidRPr="00775DEF" w:rsidTr="008B4071">
        <w:trPr>
          <w:trHeight w:val="264"/>
        </w:trPr>
        <w:tc>
          <w:tcPr>
            <w:tcW w:w="15795" w:type="dxa"/>
            <w:gridSpan w:val="6"/>
          </w:tcPr>
          <w:p w:rsidR="008B4071" w:rsidRDefault="005531C3" w:rsidP="005531C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Цели урока:</w:t>
            </w:r>
            <w:r w:rsidR="003301DD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П: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 xml:space="preserve"> научить распознавать, что такое числовое выражени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е, буквенное выражение, формула,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 xml:space="preserve"> находить значение выраже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ния при заданном значении буквы.</w:t>
            </w:r>
          </w:p>
          <w:p w:rsidR="005531C3" w:rsidRDefault="005531C3" w:rsidP="005531C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Л: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формировать 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ответственное отношение к учению, готовность к саморазвитию и самообразованию на основе мотивации к обучению и познанию.</w:t>
            </w:r>
          </w:p>
          <w:p w:rsidR="005531C3" w:rsidRPr="00775DEF" w:rsidRDefault="005531C3" w:rsidP="005531C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М: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EE3217">
              <w:rPr>
                <w:rFonts w:ascii="Times New Roman" w:hAnsi="Times New Roman"/>
                <w:i w:val="0"/>
                <w:sz w:val="24"/>
                <w:szCs w:val="24"/>
              </w:rPr>
              <w:t>уметь определять и формулировать цель на уроке с помощью учителя, планировать свои действия в соответствии с поставленной целью</w:t>
            </w:r>
          </w:p>
          <w:p w:rsidR="005531C3" w:rsidRPr="00775DEF" w:rsidRDefault="005531C3" w:rsidP="005531C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8B4071" w:rsidRPr="00775DEF" w:rsidTr="008B4071">
        <w:trPr>
          <w:trHeight w:val="264"/>
        </w:trPr>
        <w:tc>
          <w:tcPr>
            <w:tcW w:w="15795" w:type="dxa"/>
            <w:gridSpan w:val="6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Планируемые результаты</w:t>
            </w:r>
          </w:p>
        </w:tc>
      </w:tr>
      <w:tr w:rsidR="008B4071" w:rsidRPr="00775DEF" w:rsidTr="005B5768">
        <w:trPr>
          <w:trHeight w:val="1973"/>
        </w:trPr>
        <w:tc>
          <w:tcPr>
            <w:tcW w:w="5264" w:type="dxa"/>
            <w:gridSpan w:val="2"/>
          </w:tcPr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Предметные:</w:t>
            </w:r>
          </w:p>
          <w:p w:rsidR="008B4071" w:rsidRPr="00775DEF" w:rsidRDefault="008B4071" w:rsidP="005531C3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sz w:val="24"/>
                <w:szCs w:val="24"/>
              </w:rPr>
              <w:t>Научатся:</w:t>
            </w:r>
            <w:r w:rsidR="0033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распознавать числовое выражение, буквенное выражение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, находить значение выраже</w:t>
            </w:r>
            <w:r w:rsidR="005531C3">
              <w:rPr>
                <w:rFonts w:ascii="Times New Roman" w:hAnsi="Times New Roman"/>
                <w:i w:val="0"/>
                <w:sz w:val="24"/>
                <w:szCs w:val="24"/>
              </w:rPr>
              <w:t xml:space="preserve">ния при заданном значении буквы </w:t>
            </w:r>
            <w:r w:rsidRPr="00775DEF">
              <w:rPr>
                <w:rFonts w:ascii="Times New Roman" w:hAnsi="Times New Roman"/>
                <w:sz w:val="24"/>
                <w:szCs w:val="24"/>
              </w:rPr>
              <w:t>Получат возможность научиться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: применять формулы для решения практических заданий</w:t>
            </w:r>
          </w:p>
        </w:tc>
        <w:tc>
          <w:tcPr>
            <w:tcW w:w="5265" w:type="dxa"/>
            <w:gridSpan w:val="2"/>
          </w:tcPr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Метапредметные:</w:t>
            </w:r>
          </w:p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Науч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атся </w:t>
            </w: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видеть математическую задачу в контексте проблемной ситуации, в окружающей жизни</w:t>
            </w:r>
          </w:p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266" w:type="dxa"/>
            <w:gridSpan w:val="2"/>
          </w:tcPr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Личностные:</w:t>
            </w:r>
          </w:p>
          <w:p w:rsidR="008B4071" w:rsidRPr="00775DEF" w:rsidRDefault="005531C3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Будут проявлять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 xml:space="preserve"> ответственное отношение к учению, готовность к саморазвитию и самообразованию на основе мотивации к обучению и познанию.</w:t>
            </w:r>
          </w:p>
          <w:p w:rsidR="008B4071" w:rsidRPr="00775DEF" w:rsidRDefault="008B4071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5B5768" w:rsidRPr="00775DEF" w:rsidTr="008A3DF0">
        <w:trPr>
          <w:trHeight w:val="440"/>
        </w:trPr>
        <w:tc>
          <w:tcPr>
            <w:tcW w:w="15795" w:type="dxa"/>
            <w:gridSpan w:val="6"/>
          </w:tcPr>
          <w:p w:rsidR="005B5768" w:rsidRPr="00775DEF" w:rsidRDefault="005B5768" w:rsidP="005B5768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Универсальные учебные действия</w:t>
            </w:r>
          </w:p>
        </w:tc>
      </w:tr>
      <w:tr w:rsidR="005B5768" w:rsidRPr="00775DEF" w:rsidTr="005B5768">
        <w:trPr>
          <w:trHeight w:val="340"/>
        </w:trPr>
        <w:tc>
          <w:tcPr>
            <w:tcW w:w="3948" w:type="dxa"/>
          </w:tcPr>
          <w:p w:rsidR="005B5768" w:rsidRPr="00775DEF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</w:t>
            </w:r>
          </w:p>
        </w:tc>
        <w:tc>
          <w:tcPr>
            <w:tcW w:w="3949" w:type="dxa"/>
            <w:gridSpan w:val="2"/>
          </w:tcPr>
          <w:p w:rsidR="005B5768" w:rsidRPr="00775DEF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C2F16">
              <w:rPr>
                <w:rFonts w:ascii="Times New Roman" w:hAnsi="Times New Roman"/>
                <w:iCs w:val="0"/>
                <w:color w:val="000000"/>
                <w:sz w:val="24"/>
                <w:szCs w:val="24"/>
              </w:rPr>
              <w:t>Коммуникативные:</w:t>
            </w:r>
          </w:p>
        </w:tc>
        <w:tc>
          <w:tcPr>
            <w:tcW w:w="3949" w:type="dxa"/>
            <w:gridSpan w:val="2"/>
          </w:tcPr>
          <w:p w:rsidR="005B5768" w:rsidRPr="00775DEF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C2F16">
              <w:rPr>
                <w:rFonts w:ascii="Times New Roman" w:hAnsi="Times New Roman"/>
                <w:iCs w:val="0"/>
                <w:color w:val="000000"/>
                <w:sz w:val="24"/>
                <w:szCs w:val="24"/>
              </w:rPr>
              <w:t>Регулятивные:</w:t>
            </w:r>
          </w:p>
        </w:tc>
        <w:tc>
          <w:tcPr>
            <w:tcW w:w="3949" w:type="dxa"/>
          </w:tcPr>
          <w:p w:rsidR="005B5768" w:rsidRPr="00775DEF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6C2F16">
              <w:rPr>
                <w:rFonts w:ascii="Times New Roman" w:hAnsi="Times New Roman"/>
                <w:iCs w:val="0"/>
                <w:color w:val="000000"/>
                <w:sz w:val="24"/>
                <w:szCs w:val="24"/>
              </w:rPr>
              <w:t>Личностные</w:t>
            </w:r>
          </w:p>
        </w:tc>
      </w:tr>
      <w:tr w:rsidR="005B5768" w:rsidRPr="00775DEF" w:rsidTr="008A3DF0">
        <w:trPr>
          <w:trHeight w:val="1160"/>
        </w:trPr>
        <w:tc>
          <w:tcPr>
            <w:tcW w:w="3948" w:type="dxa"/>
          </w:tcPr>
          <w:p w:rsidR="005B5768" w:rsidRPr="005B5768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5768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 xml:space="preserve">поиск и выделение необходимой информации, </w:t>
            </w:r>
            <w:r w:rsidRPr="005B5768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анализ, сравнение, обобщение</w:t>
            </w:r>
          </w:p>
        </w:tc>
        <w:tc>
          <w:tcPr>
            <w:tcW w:w="3949" w:type="dxa"/>
            <w:gridSpan w:val="2"/>
          </w:tcPr>
          <w:p w:rsidR="005B5768" w:rsidRPr="005B5768" w:rsidRDefault="005B5768" w:rsidP="005B5768">
            <w:pP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5B5768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выражение своих мыслей с достаточной полнотой и точностью, аргументация своего мнения и позиции</w:t>
            </w:r>
          </w:p>
          <w:p w:rsidR="005B5768" w:rsidRPr="005B5768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49" w:type="dxa"/>
            <w:gridSpan w:val="2"/>
          </w:tcPr>
          <w:p w:rsidR="005B5768" w:rsidRPr="005B5768" w:rsidRDefault="005B5768" w:rsidP="005B5768">
            <w:pP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  <w:r w:rsidRPr="005B576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 и коррекция полученного результата, целеполагание, планирование, прогнозирование</w:t>
            </w:r>
          </w:p>
          <w:p w:rsidR="005B5768" w:rsidRPr="005B5768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949" w:type="dxa"/>
          </w:tcPr>
          <w:p w:rsidR="005B5768" w:rsidRPr="005B5768" w:rsidRDefault="005B5768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5768">
              <w:rPr>
                <w:rFonts w:ascii="Times New Roman" w:hAnsi="Times New Roman"/>
                <w:i w:val="0"/>
                <w:sz w:val="24"/>
                <w:szCs w:val="24"/>
              </w:rPr>
              <w:t>самооценка, адекватное понимание причин успеха/неуспеха в учебной деятельности</w:t>
            </w:r>
          </w:p>
        </w:tc>
      </w:tr>
    </w:tbl>
    <w:p w:rsidR="005B5768" w:rsidRPr="006C2F16" w:rsidRDefault="005B5768" w:rsidP="005B5768">
      <w:pPr>
        <w:rPr>
          <w:rFonts w:ascii="Times New Roman" w:hAnsi="Times New Roman"/>
          <w:iCs w:val="0"/>
          <w:color w:val="000000"/>
          <w:sz w:val="24"/>
          <w:szCs w:val="24"/>
        </w:rPr>
      </w:pPr>
    </w:p>
    <w:p w:rsidR="005B5768" w:rsidRPr="006C2F16" w:rsidRDefault="005B5768" w:rsidP="005B5768">
      <w:pPr>
        <w:rPr>
          <w:rFonts w:ascii="Times New Roman" w:hAnsi="Times New Roman"/>
          <w:sz w:val="24"/>
          <w:szCs w:val="24"/>
        </w:rPr>
      </w:pPr>
    </w:p>
    <w:p w:rsidR="008B4071" w:rsidRDefault="008B4071" w:rsidP="005531C3">
      <w:pPr>
        <w:rPr>
          <w:rFonts w:ascii="Times New Roman" w:hAnsi="Times New Roman"/>
          <w:i w:val="0"/>
          <w:sz w:val="28"/>
          <w:szCs w:val="28"/>
        </w:rPr>
      </w:pPr>
    </w:p>
    <w:p w:rsidR="008B4071" w:rsidRDefault="00BB7E60" w:rsidP="008B4071">
      <w:pPr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lastRenderedPageBreak/>
        <w:t xml:space="preserve">Ход </w:t>
      </w:r>
      <w:bookmarkStart w:id="0" w:name="_GoBack"/>
      <w:bookmarkEnd w:id="0"/>
      <w:r w:rsidR="008B4071">
        <w:rPr>
          <w:rFonts w:ascii="Times New Roman" w:hAnsi="Times New Roman"/>
          <w:i w:val="0"/>
          <w:sz w:val="28"/>
          <w:szCs w:val="28"/>
        </w:rPr>
        <w:t>урока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2"/>
        <w:gridCol w:w="5195"/>
        <w:gridCol w:w="5158"/>
        <w:gridCol w:w="2500"/>
      </w:tblGrid>
      <w:tr w:rsidR="008B4071" w:rsidRPr="00775DEF" w:rsidTr="003301DD">
        <w:trPr>
          <w:trHeight w:val="168"/>
        </w:trPr>
        <w:tc>
          <w:tcPr>
            <w:tcW w:w="2932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Этап урока</w:t>
            </w:r>
          </w:p>
        </w:tc>
        <w:tc>
          <w:tcPr>
            <w:tcW w:w="5195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5158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Содержание деятельности обучающихся (осуществляемые действия)</w:t>
            </w:r>
          </w:p>
        </w:tc>
        <w:tc>
          <w:tcPr>
            <w:tcW w:w="2500" w:type="dxa"/>
          </w:tcPr>
          <w:p w:rsidR="008B4071" w:rsidRPr="00775DEF" w:rsidRDefault="00EE3217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УУД</w:t>
            </w:r>
          </w:p>
        </w:tc>
      </w:tr>
      <w:tr w:rsidR="008B4071" w:rsidRPr="00775DEF" w:rsidTr="003301DD">
        <w:trPr>
          <w:trHeight w:val="55"/>
        </w:trPr>
        <w:tc>
          <w:tcPr>
            <w:tcW w:w="2932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2500" w:type="dxa"/>
          </w:tcPr>
          <w:p w:rsidR="008B4071" w:rsidRPr="00775DEF" w:rsidRDefault="008B4071" w:rsidP="002E19DC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</w:tr>
      <w:tr w:rsidR="008B4071" w:rsidRPr="00775DEF" w:rsidTr="003301DD">
        <w:trPr>
          <w:trHeight w:val="282"/>
        </w:trPr>
        <w:tc>
          <w:tcPr>
            <w:tcW w:w="2932" w:type="dxa"/>
          </w:tcPr>
          <w:p w:rsidR="00EE3217" w:rsidRPr="00EE3217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1. Мотивация к учебной деятельности.</w:t>
            </w:r>
          </w:p>
          <w:p w:rsidR="00EE3217" w:rsidRPr="00EE3217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Цели:</w:t>
            </w:r>
          </w:p>
          <w:p w:rsidR="00EE3217" w:rsidRPr="00EE3217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— актуализировать требования к ученику с позиций учебной деятельности;</w:t>
            </w:r>
          </w:p>
          <w:p w:rsidR="00EE3217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— создать условия для ф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ормирования внутренней потребно</w:t>
            </w: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 xml:space="preserve">сти учеников во включении в учебную деятельность; </w:t>
            </w:r>
          </w:p>
          <w:p w:rsidR="002E19DC" w:rsidRPr="00775DEF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— установить тематические рамки</w:t>
            </w:r>
          </w:p>
        </w:tc>
        <w:tc>
          <w:tcPr>
            <w:tcW w:w="5195" w:type="dxa"/>
          </w:tcPr>
          <w:p w:rsidR="008B4071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Приветствует учащихся, проверяет готовность учащихся к уроку, предлагает </w:t>
            </w:r>
            <w:r w:rsidR="0080349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вычислительную разминку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Слайд 1</w:t>
            </w:r>
          </w:p>
          <w:p w:rsidR="008B4071" w:rsidRPr="00775DEF" w:rsidRDefault="003D1A79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Сегодн</w:t>
            </w:r>
            <w:r w:rsidR="00C958D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яшнее число умножьте на порядковый номер дня,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прибавьте </w:t>
            </w:r>
            <w:r w:rsidR="00C958D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количество дней в году, добавьте порядковый номер  года, о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тнимите 10, разделите на 2. Получилось 1210. Поставим точку 12.10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158" w:type="dxa"/>
          </w:tcPr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Приветствуют учителя, проверяют свою готовность к уроку.</w:t>
            </w:r>
          </w:p>
          <w:p w:rsidR="005B5768" w:rsidRDefault="005B576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B4071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Выполняют</w:t>
            </w:r>
            <w:r w:rsidR="003D1A7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устно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тренировочные упражнения </w:t>
            </w:r>
            <w:r w:rsidR="003D1A7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: 12   48   413   2430  2420   1210</w:t>
            </w:r>
          </w:p>
          <w:p w:rsidR="00C958D1" w:rsidRDefault="00C958D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958D1" w:rsidRDefault="00C958D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C958D1" w:rsidRDefault="00C958D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3D1A79" w:rsidRPr="00775DEF" w:rsidRDefault="003D1A79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Записывают дату в тетрадь</w:t>
            </w:r>
          </w:p>
        </w:tc>
        <w:tc>
          <w:tcPr>
            <w:tcW w:w="2500" w:type="dxa"/>
          </w:tcPr>
          <w:p w:rsidR="00EE3217" w:rsidRPr="00EE3217" w:rsidRDefault="00EE3217" w:rsidP="00EE32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Коммуникативные: уметь совместно договариваться о правилах поведения и общения, следовать им; оформлять свои мысли в устной форме.</w:t>
            </w:r>
          </w:p>
          <w:p w:rsidR="008A3DF0" w:rsidRPr="00775DEF" w:rsidRDefault="00EE3217" w:rsidP="00EE32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sz w:val="24"/>
                <w:szCs w:val="24"/>
              </w:rPr>
              <w:t>Личностные: ориентироваться на успех в учебной деятельности</w:t>
            </w:r>
          </w:p>
        </w:tc>
      </w:tr>
      <w:tr w:rsidR="008B4071" w:rsidRPr="00775DEF" w:rsidTr="003301DD">
        <w:trPr>
          <w:trHeight w:val="907"/>
        </w:trPr>
        <w:tc>
          <w:tcPr>
            <w:tcW w:w="2932" w:type="dxa"/>
          </w:tcPr>
          <w:p w:rsidR="008B4071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>Актуализация опорных знаний</w:t>
            </w:r>
          </w:p>
          <w:p w:rsidR="00EF0B99" w:rsidRDefault="00EF0B99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 w:rsidRPr="00EF0B99">
              <w:rPr>
                <w:rFonts w:ascii="Times New Roman" w:hAnsi="Times New Roman"/>
                <w:i w:val="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точнение направления актуализации изученного материала</w:t>
            </w:r>
            <w:r w:rsidRPr="00EF0B99">
              <w:rPr>
                <w:rFonts w:ascii="Times New Roman" w:hAnsi="Times New Roman"/>
                <w:i w:val="0"/>
                <w:sz w:val="24"/>
                <w:szCs w:val="24"/>
              </w:rPr>
              <w:t xml:space="preserve"> о</w:t>
            </w:r>
            <w:r w:rsidRPr="00EF0B99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бсуждение ситуации, порождающей проблему появления нового понятия.</w:t>
            </w:r>
          </w:p>
          <w:p w:rsidR="002E19DC" w:rsidRDefault="002E19DC" w:rsidP="00EF0B9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</w:p>
          <w:p w:rsidR="002E19DC" w:rsidRPr="00EF0B99" w:rsidRDefault="002E19DC" w:rsidP="00EF0B9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5" w:type="dxa"/>
          </w:tcPr>
          <w:p w:rsidR="008B4071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Предлагает учащимся устный счёт </w:t>
            </w:r>
          </w:p>
          <w:p w:rsidR="00803494" w:rsidRDefault="00803494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Записать ответы</w:t>
            </w:r>
          </w:p>
          <w:p w:rsidR="00803494" w:rsidRDefault="00803494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60 + 31       172 + 126    120 + 74      765 + 232</w:t>
            </w:r>
          </w:p>
          <w:p w:rsidR="00B32C5C" w:rsidRDefault="00B32C5C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Записать ответы</w:t>
            </w:r>
            <w:r w:rsidR="00B947CA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803494" w:rsidRDefault="00803494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131 -  (60 + 31 )       </w:t>
            </w:r>
          </w:p>
          <w:p w:rsidR="00F753DB" w:rsidRDefault="00F753DB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( 172 + 126) – 72</w:t>
            </w:r>
          </w:p>
          <w:p w:rsidR="00F753DB" w:rsidRDefault="00803494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274 – (120 + 74)</w:t>
            </w:r>
          </w:p>
          <w:p w:rsidR="00803494" w:rsidRDefault="00803494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E084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765 + 232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E084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- 265</w:t>
            </w: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Что использовали для быстрого счета?</w:t>
            </w:r>
          </w:p>
          <w:p w:rsidR="001E0845" w:rsidRDefault="001E084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Разделите на две группы. Почему так?</w:t>
            </w: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E0845" w:rsidRDefault="001E084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Просит закрыть глаза, чтобы внести изменения  </w:t>
            </w:r>
          </w:p>
          <w:p w:rsidR="001E0845" w:rsidRDefault="001E0845" w:rsidP="001E0845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131 -  (60 + а )       ( 172 + 126) - 72</w:t>
            </w:r>
          </w:p>
          <w:p w:rsidR="001E0845" w:rsidRDefault="001E0845" w:rsidP="001E0845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274 – (120 + 74)      (765 + 232)  -х</w:t>
            </w:r>
          </w:p>
          <w:p w:rsidR="001E0845" w:rsidRDefault="006A05F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Что изменилось, разделите на две группы.</w:t>
            </w: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1E0845" w:rsidRPr="00775DEF" w:rsidRDefault="004F4BB2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Как бы вы назвали выражения в первой группе,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во второй?</w:t>
            </w:r>
          </w:p>
        </w:tc>
        <w:tc>
          <w:tcPr>
            <w:tcW w:w="5158" w:type="dxa"/>
          </w:tcPr>
          <w:p w:rsidR="008B4071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Необходимо вспомнить следующие темы: действия с </w:t>
            </w:r>
            <w:r w:rsidR="0080349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натуральными числами и и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х свойства.  Записывают: 91, 298</w:t>
            </w:r>
            <w:r w:rsidR="00803494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,194, 997</w:t>
            </w:r>
          </w:p>
          <w:p w:rsidR="001E0845" w:rsidRDefault="001E084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32C5C" w:rsidRDefault="00B32C5C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1E0845" w:rsidRDefault="001E084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Записывают: 40,   226,   80,   732</w:t>
            </w:r>
          </w:p>
          <w:p w:rsidR="00C958D1" w:rsidRDefault="00C958D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753DB" w:rsidRDefault="00F753DB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753DB" w:rsidRDefault="00F753DB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Свойства вычитания</w:t>
            </w:r>
          </w:p>
          <w:p w:rsidR="001E0845" w:rsidRDefault="001E084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Делят на группы, объясняют свой выбор</w:t>
            </w:r>
            <w:r w:rsidR="00B947CA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(по свойствам вычитания)</w:t>
            </w:r>
          </w:p>
          <w:p w:rsidR="001E0845" w:rsidRDefault="001E084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5F8" w:rsidRDefault="006A05F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5F8" w:rsidRDefault="006A05F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A05F8" w:rsidRDefault="006A05F8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Делят </w:t>
            </w:r>
            <w:r w:rsidR="00B947CA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 группы, объясняют свой выбор (с буквой и без буквы)</w:t>
            </w:r>
          </w:p>
          <w:p w:rsidR="006A05F8" w:rsidRPr="00775DEF" w:rsidRDefault="004F4BB2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Предлагают свои названия</w:t>
            </w:r>
          </w:p>
        </w:tc>
        <w:tc>
          <w:tcPr>
            <w:tcW w:w="2500" w:type="dxa"/>
          </w:tcPr>
          <w:p w:rsidR="00EE3217" w:rsidRPr="00EE3217" w:rsidRDefault="00EE3217" w:rsidP="00EE3217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Познавательные: уметь ориентироваться в своей системе знаний (отличать новое от уже известного с помощью учителя, преобразовывать информацию из одной формы в другую).</w:t>
            </w:r>
          </w:p>
          <w:p w:rsidR="00EE3217" w:rsidRPr="00EE3217" w:rsidRDefault="00EE3217" w:rsidP="00EE3217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Коммуникативные: уметь слушать и понимать речь других, оформлять мысли в устной и письменной форме.</w:t>
            </w:r>
          </w:p>
          <w:p w:rsidR="00B947CA" w:rsidRDefault="00EE3217" w:rsidP="002E19DC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Регулятивные: уметь проговаривать </w:t>
            </w: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последовательность действий на уроке, высказывать свое предположение</w:t>
            </w:r>
          </w:p>
          <w:p w:rsidR="008B4071" w:rsidRPr="00E96BF0" w:rsidRDefault="00B947CA" w:rsidP="002E19D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96BF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958D1" w:rsidRPr="00E96BF0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тдых для глаз</w:t>
            </w:r>
          </w:p>
        </w:tc>
      </w:tr>
      <w:tr w:rsidR="008B4071" w:rsidRPr="00775DEF" w:rsidTr="003301DD">
        <w:trPr>
          <w:trHeight w:val="245"/>
        </w:trPr>
        <w:tc>
          <w:tcPr>
            <w:tcW w:w="2932" w:type="dxa"/>
          </w:tcPr>
          <w:p w:rsidR="008B4071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3. 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>Формулирование темы и целей урока</w:t>
            </w:r>
          </w:p>
          <w:p w:rsidR="00EF0B99" w:rsidRPr="00EF0B99" w:rsidRDefault="00EF0B99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F0B99">
              <w:rPr>
                <w:rFonts w:ascii="Times New Roman" w:hAnsi="Times New Roman"/>
                <w:i w:val="0"/>
                <w:sz w:val="24"/>
                <w:szCs w:val="24"/>
              </w:rPr>
              <w:t>Цель: обсуждение необходимости введения нового знания</w:t>
            </w:r>
            <w:r w:rsidR="002E19DC">
              <w:rPr>
                <w:rFonts w:ascii="Times New Roman" w:hAnsi="Times New Roman"/>
                <w:i w:val="0"/>
                <w:sz w:val="24"/>
                <w:szCs w:val="24"/>
              </w:rPr>
              <w:t xml:space="preserve">   2 мин</w:t>
            </w:r>
          </w:p>
        </w:tc>
        <w:tc>
          <w:tcPr>
            <w:tcW w:w="5195" w:type="dxa"/>
          </w:tcPr>
          <w:p w:rsidR="004F4BB2" w:rsidRPr="00F753DB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Подводит </w:t>
            </w:r>
            <w:r w:rsidR="006A05F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учащихся к формулированию темы урока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753D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3   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Подводит учащихся к формулированию цели и задач урока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158" w:type="dxa"/>
          </w:tcPr>
          <w:p w:rsidR="00B947CA" w:rsidRDefault="00EF0B99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Записывают тему урока.</w:t>
            </w:r>
            <w:r w:rsidR="00F8369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B947CA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Формулируют цель и задачи урока и план своей деятельности.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00" w:type="dxa"/>
          </w:tcPr>
          <w:p w:rsidR="008B4071" w:rsidRPr="00775DEF" w:rsidRDefault="00EE3217" w:rsidP="002E19DC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Регулятивные: уметь формулировать учебную задачу на основе соотнесения того, что уже известно; определять последовательность промежуточных целей с учетом конечного результата</w:t>
            </w:r>
          </w:p>
        </w:tc>
      </w:tr>
      <w:tr w:rsidR="008B4071" w:rsidRPr="00775DEF" w:rsidTr="003301DD">
        <w:trPr>
          <w:trHeight w:val="747"/>
        </w:trPr>
        <w:tc>
          <w:tcPr>
            <w:tcW w:w="2932" w:type="dxa"/>
          </w:tcPr>
          <w:p w:rsidR="008B4071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>Изучение нового материала</w:t>
            </w:r>
          </w:p>
          <w:p w:rsidR="00B947CA" w:rsidRDefault="00B947CA" w:rsidP="00B947CA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Цель: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Организация деятель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ности учащихся по освоению учебной информации на уровне «знание». </w:t>
            </w:r>
          </w:p>
          <w:p w:rsidR="002E19DC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E19DC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E19DC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E19DC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E19DC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E19DC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2E19DC" w:rsidRPr="00EF0B99" w:rsidRDefault="002E19DC" w:rsidP="00EF0B9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10 мин</w:t>
            </w:r>
          </w:p>
        </w:tc>
        <w:tc>
          <w:tcPr>
            <w:tcW w:w="5195" w:type="dxa"/>
          </w:tcPr>
          <w:p w:rsidR="006A05F8" w:rsidRDefault="006A05F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Нацеливает на чтение, осмысление и систематизацию материала из учебника(§ 9) с помощью опорной схемы. Показывает образец схемы.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  <w:p w:rsidR="00F83691" w:rsidRDefault="00B947CA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Организует работа в парах.</w:t>
            </w:r>
            <w:r w:rsidR="00F753DB">
              <w:rPr>
                <w:rFonts w:ascii="Times New Roman" w:hAnsi="Times New Roman"/>
                <w:i w:val="0"/>
                <w:sz w:val="24"/>
                <w:szCs w:val="24"/>
              </w:rPr>
              <w:t xml:space="preserve"> Раздает учащимся образцы схем.</w:t>
            </w:r>
          </w:p>
          <w:p w:rsidR="00F83691" w:rsidRDefault="00F8369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83691" w:rsidRDefault="00F8369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83691" w:rsidRDefault="00F8369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83691" w:rsidRDefault="00F8369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83691" w:rsidRDefault="00F8369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9105F" w:rsidRDefault="0009105F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9105F" w:rsidRDefault="0009105F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9105F" w:rsidRDefault="0009105F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9105F" w:rsidRDefault="004F4BB2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  <w:p w:rsidR="0009105F" w:rsidRDefault="0009105F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Ставит проблемные вопросы перед учащимися: Какие бывают выражения? Чем они отличаются? Чем схожи? Как вы думаете какие действия можно совершать с  числовыми 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выражениями?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 с буквенными?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 с формулами?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Помогает сформулировать вывод из полученных ответов.</w:t>
            </w:r>
          </w:p>
        </w:tc>
        <w:tc>
          <w:tcPr>
            <w:tcW w:w="5158" w:type="dxa"/>
          </w:tcPr>
          <w:p w:rsidR="006A05F8" w:rsidRDefault="0009105F" w:rsidP="006A05F8">
            <w:pPr>
              <w:widowControl w:val="0"/>
              <w:spacing w:after="0" w:line="276" w:lineRule="auto"/>
              <w:rPr>
                <w:noProof/>
                <w:lang w:eastAsia="ru-RU"/>
              </w:rPr>
            </w:pPr>
            <w:r w:rsidRPr="0048080E">
              <w:object w:dxaOrig="7200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11.65pt;height:133.3pt" o:ole="">
                  <v:imagedata r:id="rId5" o:title=""/>
                </v:shape>
                <o:OLEObject Type="Embed" ProgID="PowerPoint.Slide.8" ShapeID="_x0000_i1047" DrawAspect="Content" ObjectID="_1611594308" r:id="rId6"/>
              </w:object>
            </w:r>
          </w:p>
          <w:p w:rsidR="00B947CA" w:rsidRDefault="00C958D1" w:rsidP="00B947C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Читают параграф. </w:t>
            </w:r>
            <w:r w:rsidR="00F753D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Заполняют</w:t>
            </w:r>
            <w:r w:rsidR="006A05F8"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схему. </w:t>
            </w:r>
          </w:p>
          <w:p w:rsidR="007B3779" w:rsidRDefault="00B947CA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Решают задание на соответствие</w:t>
            </w:r>
          </w:p>
          <w:p w:rsidR="007B3779" w:rsidRDefault="00EE492B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Все п</w:t>
            </w:r>
            <w:r w:rsidR="00EF0B9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ары демонстрируют свою работу у доски</w:t>
            </w:r>
            <w:r w:rsidR="007B377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947CA" w:rsidRDefault="00B947CA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753DB" w:rsidRDefault="00F753DB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6A05F8" w:rsidRPr="00775DEF" w:rsidRDefault="006A05F8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Обсуждают полученный результат,</w:t>
            </w:r>
            <w:r w:rsidR="00EF0B9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сравнивают </w:t>
            </w:r>
            <w:r w:rsidR="00B947CA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вариантом учителя</w:t>
            </w:r>
          </w:p>
          <w:p w:rsidR="00E96BF0" w:rsidRDefault="00E96BF0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B4071" w:rsidRPr="00775DEF" w:rsidRDefault="008B4071" w:rsidP="006A05F8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Отвечают, на поставленные вопросы,  высказывают предположения, пре</w:t>
            </w:r>
            <w:r w:rsidR="00931A9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ложения.</w:t>
            </w:r>
          </w:p>
        </w:tc>
        <w:tc>
          <w:tcPr>
            <w:tcW w:w="2500" w:type="dxa"/>
          </w:tcPr>
          <w:p w:rsidR="0009105F" w:rsidRDefault="00EE3217" w:rsidP="002E19DC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E3217"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  <w:t>Познавательные: уметь добывать новые знания (находить ответы на вопросы, используя учебник, свой жизненный опыт и информацию, полученную на уроке). Коммуникативные: уметь оформлять свои мысли в устной форме, слушать и понимать речь других. Регулятивные: уметь работать по коллективно составленному плану; проговаривать последовательность действий на уроке</w:t>
            </w:r>
          </w:p>
          <w:p w:rsidR="0009105F" w:rsidRDefault="0009105F" w:rsidP="002E19DC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9105F" w:rsidRDefault="0009105F" w:rsidP="002E19DC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09105F" w:rsidRDefault="0009105F" w:rsidP="002E19DC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96BF0" w:rsidRPr="005B5768" w:rsidRDefault="00E96BF0" w:rsidP="00E96BF0">
            <w:pP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4"/>
              </w:rPr>
            </w:pPr>
          </w:p>
          <w:p w:rsidR="00E96BF0" w:rsidRPr="00E96BF0" w:rsidRDefault="00E96BF0" w:rsidP="002E19DC">
            <w:pPr>
              <w:spacing w:after="0" w:line="240" w:lineRule="auto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</w:tr>
      <w:tr w:rsidR="008B4071" w:rsidRPr="00775DEF" w:rsidTr="003301DD">
        <w:trPr>
          <w:trHeight w:val="29"/>
        </w:trPr>
        <w:tc>
          <w:tcPr>
            <w:tcW w:w="2932" w:type="dxa"/>
          </w:tcPr>
          <w:p w:rsidR="008B4071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5. 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>Закрепление, первичная проверка и коррекция знаний.</w:t>
            </w:r>
          </w:p>
          <w:p w:rsidR="00F83691" w:rsidRDefault="00F83691" w:rsidP="00F83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3691">
              <w:rPr>
                <w:rFonts w:ascii="Times New Roman" w:hAnsi="Times New Roman"/>
                <w:i w:val="0"/>
                <w:sz w:val="24"/>
                <w:szCs w:val="24"/>
              </w:rPr>
              <w:t xml:space="preserve">Цель: </w:t>
            </w:r>
            <w:r w:rsidR="00B947CA"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Организация деятель</w:t>
            </w:r>
            <w:r w:rsidR="00B947CA"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ности учащихся по освоению учебной информации на уровне «умения».</w:t>
            </w:r>
          </w:p>
          <w:p w:rsidR="002E19DC" w:rsidRPr="00F83691" w:rsidRDefault="002E19DC" w:rsidP="00F83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5" w:type="dxa"/>
          </w:tcPr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Предлагает учащимся выпол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нить задания </w:t>
            </w:r>
          </w:p>
          <w:p w:rsidR="008B4071" w:rsidRDefault="005531C3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№242</w:t>
            </w:r>
            <w:r w:rsidR="00795546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576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(1,2,3)</w:t>
            </w:r>
            <w:r w:rsidR="00795546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243</w:t>
            </w:r>
            <w:r w:rsidR="00931A9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95546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931A9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B5768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2,</w:t>
            </w:r>
            <w:r w:rsidR="00931A9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3)</w:t>
            </w:r>
            <w:r w:rsidR="007B3779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на стр. 65</w:t>
            </w:r>
            <w:r w:rsidR="008B4071"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учебника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95546" w:rsidRPr="00775DEF" w:rsidRDefault="00795546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Организует работу в группах</w:t>
            </w:r>
            <w:r w:rsidR="00EE492B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 вручает инструкцию),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с последующей проверкой      </w:t>
            </w:r>
            <w:r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58" w:type="dxa"/>
          </w:tcPr>
          <w:p w:rsidR="005B5768" w:rsidRDefault="005B576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5B5768" w:rsidRDefault="005B5768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931A95" w:rsidRDefault="00931A95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Работа</w:t>
            </w:r>
            <w:r w:rsidR="00795546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ют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в группах.</w:t>
            </w:r>
          </w:p>
          <w:p w:rsidR="0009105F" w:rsidRDefault="0009105F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Устно анализируют и планируют ход решения задания.</w:t>
            </w:r>
            <w:r w:rsidR="00931A9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Делегируют одного уч-ся к доске.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Работают в тетрадях</w:t>
            </w:r>
            <w:r w:rsidR="00F83691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, у доски</w:t>
            </w:r>
            <w:r w:rsidR="00931A95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(по 1</w:t>
            </w:r>
            <w:r w:rsidR="0009105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уч-ся)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00" w:type="dxa"/>
          </w:tcPr>
          <w:p w:rsidR="00E96BF0" w:rsidRDefault="00E96BF0" w:rsidP="002E19DC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Планирование,</w:t>
            </w:r>
          </w:p>
          <w:p w:rsidR="008B4071" w:rsidRPr="00775DEF" w:rsidRDefault="00E96BF0" w:rsidP="00EE32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B5768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контроль и коррекция полученного результата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4071" w:rsidRPr="00775DEF" w:rsidTr="003301DD">
        <w:trPr>
          <w:trHeight w:val="29"/>
        </w:trPr>
        <w:tc>
          <w:tcPr>
            <w:tcW w:w="2932" w:type="dxa"/>
          </w:tcPr>
          <w:p w:rsidR="008B4071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6. 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>Итоги урока. Рефлексия.</w:t>
            </w:r>
          </w:p>
          <w:p w:rsidR="00F83691" w:rsidRDefault="00F83691" w:rsidP="00F83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3691">
              <w:rPr>
                <w:rFonts w:ascii="Times New Roman" w:hAnsi="Times New Roman"/>
                <w:i w:val="0"/>
                <w:sz w:val="24"/>
                <w:szCs w:val="24"/>
              </w:rPr>
              <w:t>Цель: обеспечение осознания учащимися своей учебной деятельности на уроке</w:t>
            </w:r>
          </w:p>
          <w:p w:rsidR="00F83691" w:rsidRDefault="00F83691" w:rsidP="00F83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83691" w:rsidRPr="00F83691" w:rsidRDefault="00F83691" w:rsidP="00F836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5" w:type="dxa"/>
          </w:tcPr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Организ</w:t>
            </w:r>
            <w:r w:rsidR="00795546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ет подведение итогов. Даёт качественную оценку работы класса и от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дельных учащихся. 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795546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158" w:type="dxa"/>
          </w:tcPr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Анализируют качество соб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ственной работы на уроке, отвечая на вопрос: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«Я научился сегодня?»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Мне понравилось …….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Мне не понравилось …….</w:t>
            </w:r>
          </w:p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500" w:type="dxa"/>
          </w:tcPr>
          <w:p w:rsidR="00EE3217" w:rsidRPr="00EE3217" w:rsidRDefault="00EE3217" w:rsidP="00EE3217">
            <w:pPr>
              <w:spacing w:after="0" w:line="240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Регулятивные: уметь оценивать правильность выполнения действия на уровне адекватной ретроспективной оценки.</w:t>
            </w:r>
          </w:p>
          <w:p w:rsidR="008B4071" w:rsidRPr="00775DEF" w:rsidRDefault="00EE3217" w:rsidP="00EE3217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E3217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Личностные: уметь осуществлять самооценку на основе критерия успешности учебной деятельности</w:t>
            </w:r>
          </w:p>
        </w:tc>
      </w:tr>
      <w:tr w:rsidR="008B4071" w:rsidRPr="00775DEF" w:rsidTr="003301DD">
        <w:trPr>
          <w:trHeight w:val="29"/>
        </w:trPr>
        <w:tc>
          <w:tcPr>
            <w:tcW w:w="2932" w:type="dxa"/>
          </w:tcPr>
          <w:p w:rsidR="008B4071" w:rsidRDefault="00EE3217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</w:t>
            </w:r>
            <w:r w:rsidR="008B4071" w:rsidRPr="00775DEF">
              <w:rPr>
                <w:rFonts w:ascii="Times New Roman" w:hAnsi="Times New Roman"/>
                <w:i w:val="0"/>
                <w:sz w:val="24"/>
                <w:szCs w:val="24"/>
              </w:rPr>
              <w:t>Домашнее задание</w:t>
            </w:r>
          </w:p>
          <w:p w:rsidR="00F83691" w:rsidRDefault="00EE492B" w:rsidP="00EE321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83691">
              <w:rPr>
                <w:rFonts w:ascii="Times New Roman" w:hAnsi="Times New Roman"/>
                <w:i w:val="0"/>
                <w:sz w:val="24"/>
                <w:szCs w:val="24"/>
              </w:rPr>
              <w:t>Цель: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обеспечиение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понимание учащимися цели, содержания и способов выполнения домашнего задания.</w:t>
            </w:r>
          </w:p>
          <w:p w:rsidR="00F83691" w:rsidRDefault="00F83691" w:rsidP="00F83691">
            <w:pPr>
              <w:pStyle w:val="ListParagraph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F83691" w:rsidRPr="00775DEF" w:rsidRDefault="00F83691" w:rsidP="00F83691">
            <w:pPr>
              <w:pStyle w:val="ListParagraph"/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195" w:type="dxa"/>
          </w:tcPr>
          <w:p w:rsidR="007B3779" w:rsidRDefault="00795546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Предлагает</w:t>
            </w:r>
            <w:r w:rsidR="008B4071"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домашнее задание: </w:t>
            </w:r>
          </w:p>
          <w:p w:rsidR="007B3779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проработать § 9 учебника, </w:t>
            </w:r>
          </w:p>
          <w:p w:rsidR="008B4071" w:rsidRPr="00775DEF" w:rsidRDefault="005531C3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№ 244, 248</w:t>
            </w:r>
            <w:r w:rsidR="004F4BB2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r w:rsidR="004F4BB2" w:rsidRPr="004F4BB2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Слайд </w:t>
            </w:r>
            <w:r w:rsidR="00795546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158" w:type="dxa"/>
          </w:tcPr>
          <w:p w:rsidR="008B4071" w:rsidRPr="00775DEF" w:rsidRDefault="008B4071" w:rsidP="002E19DC">
            <w:pPr>
              <w:widowControl w:val="0"/>
              <w:spacing w:after="0" w:line="276" w:lineRule="auto"/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Записывают домашнее за</w:t>
            </w:r>
            <w:r w:rsidRPr="00775DEF">
              <w:rPr>
                <w:rFonts w:ascii="Times New Roman" w:hAnsi="Times New Roman"/>
                <w:i w:val="0"/>
                <w:color w:val="000000"/>
                <w:sz w:val="24"/>
                <w:szCs w:val="24"/>
                <w:shd w:val="clear" w:color="auto" w:fill="FFFFFF"/>
              </w:rPr>
              <w:softHyphen/>
              <w:t>дание в дневники.</w:t>
            </w:r>
          </w:p>
        </w:tc>
        <w:tc>
          <w:tcPr>
            <w:tcW w:w="2500" w:type="dxa"/>
          </w:tcPr>
          <w:p w:rsidR="008B4071" w:rsidRPr="00775DEF" w:rsidRDefault="008B4071" w:rsidP="00EE3217">
            <w:pPr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8B4071" w:rsidRDefault="000A53F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B5768" w:rsidRDefault="005B5768">
      <w:pPr>
        <w:rPr>
          <w:rFonts w:ascii="Times New Roman" w:hAnsi="Times New Roman"/>
        </w:rPr>
      </w:pPr>
    </w:p>
    <w:p w:rsidR="005B5768" w:rsidRDefault="005B5768">
      <w:pPr>
        <w:rPr>
          <w:rFonts w:ascii="Times New Roman" w:hAnsi="Times New Roman"/>
        </w:rPr>
      </w:pPr>
    </w:p>
    <w:p w:rsidR="005B5768" w:rsidRDefault="005B5768">
      <w:pPr>
        <w:rPr>
          <w:rFonts w:ascii="Times New Roman" w:hAnsi="Times New Roman"/>
        </w:rPr>
      </w:pPr>
    </w:p>
    <w:p w:rsidR="006C75BE" w:rsidRPr="005B5768" w:rsidRDefault="006C75BE">
      <w:pPr>
        <w:rPr>
          <w:rFonts w:ascii="Times New Roman" w:hAnsi="Times New Roman"/>
          <w:sz w:val="24"/>
          <w:szCs w:val="24"/>
        </w:rPr>
      </w:pPr>
      <w:r w:rsidRPr="006C75BE">
        <w:rPr>
          <w:rFonts w:ascii="Times New Roman" w:hAnsi="Times New Roman"/>
          <w:sz w:val="24"/>
          <w:szCs w:val="24"/>
        </w:rPr>
        <w:t xml:space="preserve"> </w:t>
      </w:r>
    </w:p>
    <w:sectPr w:rsidR="006C75BE" w:rsidRPr="005B5768" w:rsidSect="008B407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4A0"/>
    <w:multiLevelType w:val="hybridMultilevel"/>
    <w:tmpl w:val="8974AD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06CCD"/>
    <w:multiLevelType w:val="hybridMultilevel"/>
    <w:tmpl w:val="639CD8A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1EE7"/>
    <w:multiLevelType w:val="hybridMultilevel"/>
    <w:tmpl w:val="73FAB1F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AA16683"/>
    <w:multiLevelType w:val="hybridMultilevel"/>
    <w:tmpl w:val="FC1C78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741C"/>
    <w:multiLevelType w:val="hybridMultilevel"/>
    <w:tmpl w:val="0E04F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942D8"/>
    <w:multiLevelType w:val="hybridMultilevel"/>
    <w:tmpl w:val="F03A7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974204"/>
    <w:multiLevelType w:val="hybridMultilevel"/>
    <w:tmpl w:val="D8AA72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1FCE"/>
    <w:multiLevelType w:val="hybridMultilevel"/>
    <w:tmpl w:val="A9803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1"/>
    <w:rsid w:val="0009105F"/>
    <w:rsid w:val="000A53FC"/>
    <w:rsid w:val="000D33AA"/>
    <w:rsid w:val="000E71B1"/>
    <w:rsid w:val="001E0845"/>
    <w:rsid w:val="00203680"/>
    <w:rsid w:val="002A06AC"/>
    <w:rsid w:val="002E19DC"/>
    <w:rsid w:val="003301DD"/>
    <w:rsid w:val="003D1A79"/>
    <w:rsid w:val="003F6972"/>
    <w:rsid w:val="00450E7C"/>
    <w:rsid w:val="004F4BB2"/>
    <w:rsid w:val="005531C3"/>
    <w:rsid w:val="005A2469"/>
    <w:rsid w:val="005B5768"/>
    <w:rsid w:val="005B5DDF"/>
    <w:rsid w:val="006A05F8"/>
    <w:rsid w:val="006C75BE"/>
    <w:rsid w:val="00795546"/>
    <w:rsid w:val="007B3779"/>
    <w:rsid w:val="00803494"/>
    <w:rsid w:val="008A3DF0"/>
    <w:rsid w:val="008B4071"/>
    <w:rsid w:val="00931A95"/>
    <w:rsid w:val="009C1705"/>
    <w:rsid w:val="00B32C5C"/>
    <w:rsid w:val="00B947CA"/>
    <w:rsid w:val="00BB7E60"/>
    <w:rsid w:val="00C45638"/>
    <w:rsid w:val="00C668E5"/>
    <w:rsid w:val="00C958D1"/>
    <w:rsid w:val="00CC0D37"/>
    <w:rsid w:val="00D11156"/>
    <w:rsid w:val="00D66956"/>
    <w:rsid w:val="00E96BF0"/>
    <w:rsid w:val="00ED56B2"/>
    <w:rsid w:val="00EE3217"/>
    <w:rsid w:val="00EE492B"/>
    <w:rsid w:val="00EF0B99"/>
    <w:rsid w:val="00EF1549"/>
    <w:rsid w:val="00F54777"/>
    <w:rsid w:val="00F753DB"/>
    <w:rsid w:val="00F8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1F8A0"/>
  <w15:chartTrackingRefBased/>
  <w15:docId w15:val="{086F0FD2-767B-441F-A34D-D7361E2A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71"/>
    <w:pPr>
      <w:spacing w:after="200" w:line="288" w:lineRule="auto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B4071"/>
    <w:pPr>
      <w:ind w:left="720"/>
      <w:contextualSpacing/>
    </w:pPr>
  </w:style>
  <w:style w:type="character" w:styleId="a3">
    <w:name w:val="Hyperlink"/>
    <w:rsid w:val="008B4071"/>
    <w:rPr>
      <w:rFonts w:cs="Times New Roman"/>
      <w:color w:val="0000FF"/>
      <w:u w:val="single"/>
    </w:rPr>
  </w:style>
  <w:style w:type="character" w:styleId="a4">
    <w:name w:val="FollowedHyperlink"/>
    <w:rsid w:val="008B4071"/>
    <w:rPr>
      <w:color w:val="800080"/>
      <w:u w:val="single"/>
    </w:rPr>
  </w:style>
  <w:style w:type="paragraph" w:styleId="a5">
    <w:name w:val="Balloon Text"/>
    <w:basedOn w:val="a"/>
    <w:link w:val="a6"/>
    <w:rsid w:val="0009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9105F"/>
    <w:rPr>
      <w:rFonts w:ascii="Segoe UI" w:hAnsi="Segoe UI" w:cs="Segoe UI"/>
      <w:i/>
      <w:i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математики</vt:lpstr>
    </vt:vector>
  </TitlesOfParts>
  <Company>MoBIL GROUP</Company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математики</dc:title>
  <dc:subject/>
  <dc:creator>Admin</dc:creator>
  <cp:keywords/>
  <dc:description/>
  <cp:lastModifiedBy>Asus_Work</cp:lastModifiedBy>
  <cp:revision>3</cp:revision>
  <cp:lastPrinted>2017-10-11T06:16:00Z</cp:lastPrinted>
  <dcterms:created xsi:type="dcterms:W3CDTF">2019-02-13T17:18:00Z</dcterms:created>
  <dcterms:modified xsi:type="dcterms:W3CDTF">2019-02-13T17:19:00Z</dcterms:modified>
</cp:coreProperties>
</file>