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B7" w:rsidRDefault="00C113B7" w:rsidP="00C113B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План-конспект </w:t>
      </w:r>
      <w:r w:rsidR="00100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 w:rsidRPr="00C1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урока </w:t>
      </w:r>
      <w:r w:rsidR="00100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алгебры 7 класс</w:t>
      </w:r>
    </w:p>
    <w:p w:rsidR="00100DF0" w:rsidRPr="00100DF0" w:rsidRDefault="00100DF0" w:rsidP="00100DF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19.02.2019</w:t>
      </w:r>
    </w:p>
    <w:p w:rsidR="00100DF0" w:rsidRPr="00C113B7" w:rsidRDefault="00100DF0" w:rsidP="00100DF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Черкунова Л.О.</w:t>
      </w:r>
    </w:p>
    <w:p w:rsidR="00C113B7" w:rsidRPr="00C113B7" w:rsidRDefault="00C113B7" w:rsidP="00C113B7">
      <w:pPr>
        <w:spacing w:before="150" w:after="15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«Возведение в квадрат суммы и разности двух выражений»</w:t>
      </w:r>
    </w:p>
    <w:p w:rsidR="00C113B7" w:rsidRPr="00C113B7" w:rsidRDefault="00C113B7" w:rsidP="00C113B7">
      <w:pPr>
        <w:spacing w:after="0" w:line="240" w:lineRule="auto"/>
        <w:ind w:firstLine="85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113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урока:</w:t>
      </w:r>
      <w:r w:rsidRPr="00C1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3B7">
        <w:rPr>
          <w:rFonts w:ascii="Times New Roman" w:eastAsia="SimSun" w:hAnsi="Times New Roman" w:cs="Times New Roman"/>
          <w:sz w:val="24"/>
          <w:szCs w:val="24"/>
          <w:lang w:eastAsia="zh-CN"/>
        </w:rPr>
        <w:t>изучить и закрепить на практике</w:t>
      </w:r>
      <w:r w:rsidRPr="00C113B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C113B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формулы сокращённого умножения</w:t>
      </w:r>
      <w:r w:rsidRPr="00C113B7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Pr="00C11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hyperlink r:id="rId4" w:tgtFrame="_blank" w:history="1">
        <w:r w:rsidRPr="00C113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Возведение в квадрат суммы и разности двух выражений</w:t>
        </w:r>
      </w:hyperlink>
      <w:r w:rsidRPr="00C113B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».</w:t>
      </w:r>
      <w:r w:rsidRPr="00C113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C113B7" w:rsidRPr="00C113B7" w:rsidRDefault="00C113B7" w:rsidP="00C113B7">
      <w:pPr>
        <w:spacing w:after="0" w:line="240" w:lineRule="auto"/>
        <w:ind w:firstLine="85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113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  <w:r w:rsidRPr="00C113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C113B7" w:rsidRPr="00C113B7" w:rsidRDefault="00C113B7" w:rsidP="00C11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1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 (</w:t>
      </w:r>
      <w:r w:rsidRPr="00C11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познавательных УУД</w:t>
      </w:r>
      <w:r w:rsidRPr="00C11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C11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13B7" w:rsidRPr="00C113B7" w:rsidRDefault="00C113B7" w:rsidP="00C11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создание условий для усвоения учащимися формул сокращенного умножения, включение их в процесс поиска формулировок и доказательств, формирование </w:t>
      </w:r>
      <w:proofErr w:type="spellStart"/>
      <w:r w:rsidRPr="00C113B7">
        <w:rPr>
          <w:rFonts w:ascii="Times New Roman" w:eastAsia="SimSun" w:hAnsi="Times New Roman" w:cs="Times New Roman"/>
          <w:sz w:val="24"/>
          <w:szCs w:val="24"/>
          <w:lang w:eastAsia="zh-CN"/>
        </w:rPr>
        <w:t>общеучебных</w:t>
      </w:r>
      <w:proofErr w:type="spellEnd"/>
      <w:r w:rsidRPr="00C113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общекультурных навыков работы с информацией, формирование навыка </w:t>
      </w:r>
      <w:bookmarkStart w:id="0" w:name="_GoBack"/>
      <w:bookmarkEnd w:id="0"/>
      <w:r w:rsidRPr="00C113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применения формул на практике. </w:t>
      </w:r>
    </w:p>
    <w:p w:rsidR="00C113B7" w:rsidRPr="00C113B7" w:rsidRDefault="00C113B7" w:rsidP="00C11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1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 (</w:t>
      </w:r>
      <w:r w:rsidRPr="00C11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коммуникативных и личностных УУД</w:t>
      </w:r>
      <w:r w:rsidRPr="00C11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C1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</w:t>
      </w:r>
      <w:proofErr w:type="gramStart"/>
      <w:r w:rsidRPr="00C11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аккуратность,</w:t>
      </w:r>
      <w:r w:rsidRPr="00C113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оценивать</w:t>
      </w:r>
      <w:proofErr w:type="gramEnd"/>
      <w:r w:rsidRPr="00C113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себя и своих товарищей</w:t>
      </w:r>
    </w:p>
    <w:p w:rsidR="00C113B7" w:rsidRPr="00C113B7" w:rsidRDefault="00C113B7" w:rsidP="00C11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1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  <w:r w:rsidRPr="00C1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11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регулятивных УУД</w:t>
      </w:r>
      <w:r w:rsidRPr="00C1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C113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развитие зрительной памяти, внимания, смысловой памяти, </w:t>
      </w:r>
      <w:r w:rsidRPr="00C1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обрабатывать информацию и ранжировать ее по указанным основаниям,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 </w:t>
      </w:r>
    </w:p>
    <w:p w:rsidR="00C113B7" w:rsidRPr="00C113B7" w:rsidRDefault="00C113B7" w:rsidP="00C11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Тип урока:</w:t>
      </w:r>
      <w:r w:rsidRPr="00C113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113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комбинированный </w:t>
      </w:r>
      <w:r w:rsidRPr="00C11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 использованием технологии модульного обучения.</w:t>
      </w:r>
    </w:p>
    <w:p w:rsidR="00C113B7" w:rsidRPr="00C113B7" w:rsidRDefault="00C113B7" w:rsidP="00C11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работы учащихся:</w:t>
      </w:r>
      <w:r w:rsidRPr="00C1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 работа, групповая технология, ИКТ.</w:t>
      </w:r>
    </w:p>
    <w:p w:rsidR="00C113B7" w:rsidRPr="00C113B7" w:rsidRDefault="00C113B7" w:rsidP="00C113B7">
      <w:pPr>
        <w:spacing w:after="20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Pr="00C11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13B7" w:rsidRPr="00C113B7" w:rsidRDefault="00C113B7" w:rsidP="00C113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Предметные: применение формул квадрата разности и квадрата суммы для упрощения выражений.</w:t>
      </w:r>
    </w:p>
    <w:p w:rsidR="00C113B7" w:rsidRPr="00C113B7" w:rsidRDefault="00C113B7" w:rsidP="00C1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УУД: выбор и принятие целей, составление плана, самоконтроль, самооценка, соотнесение своих знаний с той учебной информацией, которую нужно усвоить; приёмы </w:t>
      </w:r>
      <w:proofErr w:type="spellStart"/>
      <w:r w:rsidRPr="00C11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</w:p>
    <w:p w:rsidR="00C113B7" w:rsidRPr="00C113B7" w:rsidRDefault="00C113B7" w:rsidP="00C1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 сравнение, обобщение, конкретизация, анализ; составление схемы определения понятия, подведение под понятие; постановка и решение проблемы при составлении задачи.</w:t>
      </w:r>
    </w:p>
    <w:p w:rsidR="00C113B7" w:rsidRPr="00C113B7" w:rsidRDefault="00C113B7" w:rsidP="00C113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 взаимоконтроль, взаимопроверка, распределение обязанностей в группе, умение слушать, выступать, рецензировать</w:t>
      </w:r>
    </w:p>
    <w:p w:rsidR="00C113B7" w:rsidRPr="00C113B7" w:rsidRDefault="00C113B7" w:rsidP="00C1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результат: рефлексия собственной деятельности</w:t>
      </w:r>
    </w:p>
    <w:p w:rsidR="00C113B7" w:rsidRPr="00C113B7" w:rsidRDefault="00C113B7" w:rsidP="00C11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Необходимое техническое оборудование</w:t>
      </w:r>
      <w:r w:rsidRPr="00C113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C1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компьютеры, мультимедийный проектор, доска, экран, презентации учащихся. </w:t>
      </w:r>
    </w:p>
    <w:p w:rsidR="00C113B7" w:rsidRPr="00C113B7" w:rsidRDefault="00C113B7" w:rsidP="00C113B7">
      <w:pPr>
        <w:tabs>
          <w:tab w:val="left" w:pos="142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ход урока</w:t>
      </w:r>
    </w:p>
    <w:tbl>
      <w:tblPr>
        <w:tblW w:w="11327" w:type="dxa"/>
        <w:tblInd w:w="-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419"/>
        <w:gridCol w:w="1842"/>
        <w:gridCol w:w="1843"/>
        <w:gridCol w:w="1418"/>
        <w:gridCol w:w="850"/>
        <w:gridCol w:w="1134"/>
        <w:gridCol w:w="1276"/>
        <w:gridCol w:w="1134"/>
      </w:tblGrid>
      <w:tr w:rsidR="00C113B7" w:rsidRPr="00C113B7" w:rsidTr="00652CD6">
        <w:tc>
          <w:tcPr>
            <w:tcW w:w="411" w:type="dxa"/>
            <w:vMerge w:val="restart"/>
          </w:tcPr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842" w:type="dxa"/>
            <w:vMerge w:val="restart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используемых ЭОР</w:t>
            </w:r>
          </w:p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1418" w:type="dxa"/>
            <w:vMerge w:val="restart"/>
          </w:tcPr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850" w:type="dxa"/>
            <w:vMerge w:val="restart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мин.)</w:t>
            </w:r>
          </w:p>
        </w:tc>
        <w:tc>
          <w:tcPr>
            <w:tcW w:w="3544" w:type="dxa"/>
            <w:gridSpan w:val="3"/>
          </w:tcPr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C113B7" w:rsidRPr="00C113B7" w:rsidTr="00652CD6">
        <w:tc>
          <w:tcPr>
            <w:tcW w:w="411" w:type="dxa"/>
            <w:vMerge/>
          </w:tcPr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276" w:type="dxa"/>
          </w:tcPr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1134" w:type="dxa"/>
          </w:tcPr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Коммуникативные, личностные</w:t>
            </w:r>
          </w:p>
        </w:tc>
      </w:tr>
      <w:tr w:rsidR="00C113B7" w:rsidRPr="00C113B7" w:rsidTr="00652CD6">
        <w:tc>
          <w:tcPr>
            <w:tcW w:w="411" w:type="dxa"/>
          </w:tcPr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C113B7" w:rsidRPr="00C113B7" w:rsidTr="00652CD6">
        <w:tc>
          <w:tcPr>
            <w:tcW w:w="411" w:type="dxa"/>
          </w:tcPr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1842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iCs/>
                <w:spacing w:val="-11"/>
                <w:sz w:val="24"/>
                <w:szCs w:val="24"/>
                <w:lang w:eastAsia="ru-RU"/>
              </w:rPr>
              <w:t xml:space="preserve">Перед объяснением нового материала </w:t>
            </w:r>
            <w:r w:rsidRPr="00C113B7">
              <w:rPr>
                <w:rFonts w:ascii="Times New Roman" w:eastAsia="Times New Roman" w:hAnsi="Times New Roman" w:cs="Times New Roman"/>
                <w:iCs/>
                <w:spacing w:val="-11"/>
                <w:sz w:val="24"/>
                <w:szCs w:val="24"/>
                <w:lang w:eastAsia="ru-RU"/>
              </w:rPr>
              <w:lastRenderedPageBreak/>
              <w:t>учащимся раздается технологическая карта и лист контроля</w:t>
            </w:r>
            <w:r w:rsidRPr="00C113B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технологической </w:t>
            </w: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картой урока, уточнение критериев оценки</w:t>
            </w:r>
          </w:p>
        </w:tc>
        <w:tc>
          <w:tcPr>
            <w:tcW w:w="850" w:type="dxa"/>
            <w:vAlign w:val="center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своей </w:t>
            </w: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134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слушать и </w:t>
            </w: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вступать в диалог</w:t>
            </w:r>
          </w:p>
        </w:tc>
      </w:tr>
      <w:tr w:rsidR="00C113B7" w:rsidRPr="00C113B7" w:rsidTr="00652CD6">
        <w:tc>
          <w:tcPr>
            <w:tcW w:w="411" w:type="dxa"/>
          </w:tcPr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9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беседа. Актуализация знаний</w:t>
            </w:r>
          </w:p>
        </w:tc>
        <w:tc>
          <w:tcPr>
            <w:tcW w:w="1842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C1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Электронная презентация</w:t>
              </w:r>
            </w:hyperlink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2-5)</w:t>
            </w:r>
          </w:p>
        </w:tc>
        <w:tc>
          <w:tcPr>
            <w:tcW w:w="1843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 учителя.</w:t>
            </w:r>
          </w:p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начинает беседу с проблемной задачи по будущей теме урока.</w:t>
            </w:r>
          </w:p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учащимся наводящие вопросы</w:t>
            </w:r>
          </w:p>
        </w:tc>
        <w:tc>
          <w:tcPr>
            <w:tcW w:w="1418" w:type="dxa"/>
          </w:tcPr>
          <w:p w:rsidR="00C113B7" w:rsidRPr="00C113B7" w:rsidRDefault="00C113B7" w:rsidP="00C1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беседе с учителем, отвечают на поставленные вопросы, приводят примеры,</w:t>
            </w:r>
            <w:r w:rsidRPr="00C1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воспроизводят правило умножения многочлена на многочлен.</w:t>
            </w: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 с фронтальной проверкой с места.</w:t>
            </w:r>
          </w:p>
        </w:tc>
        <w:tc>
          <w:tcPr>
            <w:tcW w:w="850" w:type="dxa"/>
            <w:vAlign w:val="center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</w:t>
            </w:r>
          </w:p>
        </w:tc>
        <w:tc>
          <w:tcPr>
            <w:tcW w:w="1276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учебной задачи</w:t>
            </w:r>
          </w:p>
        </w:tc>
        <w:tc>
          <w:tcPr>
            <w:tcW w:w="1134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</w:tr>
      <w:tr w:rsidR="00C113B7" w:rsidRPr="00C113B7" w:rsidTr="00652CD6">
        <w:tc>
          <w:tcPr>
            <w:tcW w:w="411" w:type="dxa"/>
          </w:tcPr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42" w:type="dxa"/>
          </w:tcPr>
          <w:p w:rsidR="00C113B7" w:rsidRPr="00C113B7" w:rsidRDefault="00C113B7" w:rsidP="00C113B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13B7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. Группа. </w:t>
            </w:r>
            <w:r w:rsidRPr="00C113B7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История возникновения формул.</w:t>
            </w: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3B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hyperlink r:id="rId6" w:history="1">
              <w:r w:rsidRPr="00C113B7">
                <w:rPr>
                  <w:rFonts w:ascii="Times New Roman" w:eastAsia="SimSu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zh-CN"/>
                </w:rPr>
                <w:t>http://ru.wikipedia.org/wiki/%D4%EE%F0%EC%F3%EB%FB_%F1%EE%EA%F0%E0%F9%B8%ED%ED%EE%E3%EE_%F3%EC%ED%EE%E6%E5%ED%E8%FF_%EC%ED%EE%E3%EE%F7%EB%E5%ED%EE%E2</w:t>
              </w:r>
            </w:hyperlink>
            <w:r w:rsidRPr="00C113B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  <w:p w:rsidR="00C113B7" w:rsidRPr="00C113B7" w:rsidRDefault="00C113B7" w:rsidP="00C113B7">
            <w:pPr>
              <w:spacing w:after="0" w:line="240" w:lineRule="auto"/>
              <w:rPr>
                <w:rFonts w:ascii="Times New Roman" w:eastAsia="SimSu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</w:pPr>
            <w:r w:rsidRPr="00C113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Теория: ЭОР(И) </w:t>
            </w:r>
          </w:p>
          <w:p w:rsidR="00C113B7" w:rsidRPr="00C113B7" w:rsidRDefault="00C113B7" w:rsidP="00C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lastRenderedPageBreak/>
              <w:t>2. Группа. Изучение формулы</w:t>
            </w:r>
            <w:r w:rsidRPr="00C113B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квадрат суммы. </w:t>
            </w:r>
            <w:hyperlink r:id="rId7" w:history="1">
              <w:r w:rsidRPr="00C1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http://school-collection.edu.ru/catalog/res/5c2ef848-bd84-42f1-bb8c-478a56efb9df/?from=820d62ae-6bce-41ea-923d-7184c1801fc9&amp;interface=teac</w:t>
              </w:r>
              <w:r w:rsidRPr="00C1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</w:t>
              </w:r>
              <w:r w:rsidRPr="00C1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er&amp;class=49&amp;subject=17</w:t>
              </w:r>
            </w:hyperlink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3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Теория: ЭОР (И)</w:t>
            </w:r>
            <w:r w:rsidRPr="00C113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3Группа.  ЭОР (И) Изучение формулы</w:t>
            </w:r>
            <w:r w:rsidRPr="00C11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квадрат разности</w:t>
            </w:r>
            <w:hyperlink r:id="rId8" w:history="1">
              <w:r w:rsidRPr="00C1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http://fcior.edu.ru/card/7242/geometr</w:t>
              </w:r>
              <w:r w:rsidRPr="00C1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</w:t>
              </w:r>
              <w:r w:rsidRPr="00C1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cheskaya-formulirovka-formuly-kvadrata-summy-i-ee-primenenie-i2.html</w:t>
              </w:r>
            </w:hyperlink>
          </w:p>
          <w:p w:rsidR="00C113B7" w:rsidRPr="00C113B7" w:rsidRDefault="00C113B7" w:rsidP="00C113B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Вместе с учениками определяет цель урока. </w:t>
            </w:r>
            <w:r w:rsidRPr="00C11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Демонстрирует ЭОР </w:t>
            </w:r>
            <w:r w:rsidRPr="00C113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Учитель ставит перед учащимися учебную задачу – используя ресурсы сети Интернет, находящиеся по заданным учителем электронным адресам, найти и изучить формулы квадрата суммы, квадрата </w:t>
            </w:r>
            <w:r w:rsidRPr="00C113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разности и формулу полного квадрата</w:t>
            </w:r>
          </w:p>
          <w:p w:rsidR="00C113B7" w:rsidRPr="00C113B7" w:rsidRDefault="00C113B7" w:rsidP="00C113B7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13B7" w:rsidRPr="00C113B7" w:rsidRDefault="00C113B7" w:rsidP="00C113B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Записывают в тетрадях тему урока: «</w:t>
            </w:r>
            <w:hyperlink r:id="rId9" w:tgtFrame="_blank" w:history="1">
              <w:r w:rsidRPr="00C113B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Возведение в квадрат суммы и разности двух выражений</w:t>
              </w:r>
            </w:hyperlink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13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C113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Выступление от группы1. - представление исторических сведений. </w:t>
            </w:r>
          </w:p>
          <w:p w:rsidR="00C113B7" w:rsidRPr="00C113B7" w:rsidRDefault="00C113B7" w:rsidP="00C113B7">
            <w:pPr>
              <w:spacing w:after="0" w:line="240" w:lineRule="auto"/>
              <w:ind w:firstLine="85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113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113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Выступление от </w:t>
            </w:r>
            <w:r w:rsidRPr="00C113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группы 2- представление формулы. Выступление от группы3 - представление формулы. </w:t>
            </w:r>
          </w:p>
        </w:tc>
        <w:tc>
          <w:tcPr>
            <w:tcW w:w="850" w:type="dxa"/>
            <w:vAlign w:val="center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Структурирование знаний. Анализ объектов.</w:t>
            </w:r>
          </w:p>
        </w:tc>
        <w:tc>
          <w:tcPr>
            <w:tcW w:w="1276" w:type="dxa"/>
          </w:tcPr>
          <w:p w:rsidR="00C113B7" w:rsidRPr="00C113B7" w:rsidRDefault="00C113B7" w:rsidP="00C1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и принятие целей, составление плана, самоконтроль, соотнесение своих знаний с той учебной информацией, которую нужно усвоить; приёмы </w:t>
            </w:r>
            <w:proofErr w:type="spellStart"/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</w:tc>
        <w:tc>
          <w:tcPr>
            <w:tcW w:w="1134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слушать и вступать в диалог </w:t>
            </w:r>
            <w:proofErr w:type="gramStart"/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Интегрироваться</w:t>
            </w:r>
            <w:proofErr w:type="gramEnd"/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группу.</w:t>
            </w:r>
          </w:p>
          <w:p w:rsidR="00C113B7" w:rsidRPr="00C113B7" w:rsidRDefault="00C113B7" w:rsidP="00C113B7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C113B7" w:rsidRPr="00C113B7" w:rsidTr="00652CD6">
        <w:tc>
          <w:tcPr>
            <w:tcW w:w="411" w:type="dxa"/>
          </w:tcPr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9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842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Комментирует  направляет работу учащихся</w:t>
            </w:r>
          </w:p>
        </w:tc>
        <w:tc>
          <w:tcPr>
            <w:tcW w:w="1418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Один ученик на доске, а остальные в тетради выполняют задание №</w:t>
            </w:r>
            <w:r w:rsidRPr="00C1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799, представить в виде многочлена.</w:t>
            </w:r>
          </w:p>
        </w:tc>
        <w:tc>
          <w:tcPr>
            <w:tcW w:w="850" w:type="dxa"/>
            <w:vAlign w:val="center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формулирование познавательной цели, рефлексия способов и условий действия.</w:t>
            </w:r>
          </w:p>
        </w:tc>
        <w:tc>
          <w:tcPr>
            <w:tcW w:w="1276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своей деятельности для решения поставленной задачи и контроль полученного результата</w:t>
            </w:r>
          </w:p>
        </w:tc>
        <w:tc>
          <w:tcPr>
            <w:tcW w:w="1134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диалог,</w:t>
            </w:r>
          </w:p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 проблем (при необходимости)</w:t>
            </w:r>
          </w:p>
        </w:tc>
      </w:tr>
      <w:tr w:rsidR="00C113B7" w:rsidRPr="00C113B7" w:rsidTr="00652CD6">
        <w:tc>
          <w:tcPr>
            <w:tcW w:w="411" w:type="dxa"/>
          </w:tcPr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на  уроке</w:t>
            </w:r>
          </w:p>
        </w:tc>
        <w:tc>
          <w:tcPr>
            <w:tcW w:w="1842" w:type="dxa"/>
          </w:tcPr>
          <w:p w:rsidR="00C113B7" w:rsidRPr="00C113B7" w:rsidRDefault="00C113B7" w:rsidP="00C113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5c2ef848-bd84-42f1-bb8c-478a56efb9df"/>
            <w:r w:rsidRPr="00C11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ЭОР (П) </w:t>
            </w:r>
            <w:hyperlink r:id="rId10" w:tgtFrame="_blank" w:history="1">
              <w:r w:rsidRPr="00C113B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Отработка навыков по теме </w:t>
              </w:r>
              <w:r w:rsidRPr="00C113B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"Возведение в квадрат суммы и разности двух выражений"</w:t>
              </w:r>
            </w:hyperlink>
            <w:bookmarkEnd w:id="1"/>
          </w:p>
          <w:p w:rsidR="00C113B7" w:rsidRPr="00C113B7" w:rsidRDefault="00C113B7" w:rsidP="00C113B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13B7" w:rsidRPr="00C113B7" w:rsidRDefault="00C113B7" w:rsidP="00C113B7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Выступает в роли </w:t>
            </w:r>
            <w:proofErr w:type="spellStart"/>
            <w:r w:rsidRPr="00C1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  <w:r w:rsidRPr="00C1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слабых учащихся</w:t>
            </w:r>
          </w:p>
        </w:tc>
        <w:tc>
          <w:tcPr>
            <w:tcW w:w="1418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задания по модулю.</w:t>
            </w:r>
          </w:p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Делают записи в тетрадь. После выполнения задания выполняют взаимную проверку.</w:t>
            </w:r>
          </w:p>
          <w:p w:rsidR="00C113B7" w:rsidRPr="00C113B7" w:rsidRDefault="00C113B7" w:rsidP="00C113B7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и формулирование </w:t>
            </w: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познавательной цели, рефлексия способов и условий действия.</w:t>
            </w:r>
          </w:p>
          <w:p w:rsidR="00C113B7" w:rsidRPr="00C113B7" w:rsidRDefault="00C113B7" w:rsidP="00C113B7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объектов</w:t>
            </w:r>
          </w:p>
        </w:tc>
        <w:tc>
          <w:tcPr>
            <w:tcW w:w="1276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своей деятельно</w:t>
            </w: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</w:tc>
        <w:tc>
          <w:tcPr>
            <w:tcW w:w="1134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слушать и вступать </w:t>
            </w: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диалог,</w:t>
            </w:r>
          </w:p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интегрироваться в группу</w:t>
            </w:r>
          </w:p>
        </w:tc>
      </w:tr>
      <w:tr w:rsidR="00C113B7" w:rsidRPr="00C113B7" w:rsidTr="00652CD6">
        <w:tc>
          <w:tcPr>
            <w:tcW w:w="411" w:type="dxa"/>
          </w:tcPr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самостоятельно выполняют задание №7. Первые 6 учащихся справившихся с заданием сдают заполненные таблицы на проверку учителю, а остальные сверяют с эталоном на доске. </w:t>
            </w:r>
          </w:p>
        </w:tc>
        <w:tc>
          <w:tcPr>
            <w:tcW w:w="850" w:type="dxa"/>
            <w:vAlign w:val="center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формулирование познавательной цели, рефлексия способов и условий действия.</w:t>
            </w:r>
          </w:p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объектов</w:t>
            </w:r>
          </w:p>
        </w:tc>
        <w:tc>
          <w:tcPr>
            <w:tcW w:w="1276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</w:tc>
        <w:tc>
          <w:tcPr>
            <w:tcW w:w="1134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здорового духа соперничества для поддержания мотивации учебной деятельности</w:t>
            </w:r>
          </w:p>
        </w:tc>
      </w:tr>
      <w:tr w:rsidR="00C113B7" w:rsidRPr="00C113B7" w:rsidTr="00652CD6">
        <w:tc>
          <w:tcPr>
            <w:tcW w:w="411" w:type="dxa"/>
          </w:tcPr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полученных знаний </w:t>
            </w:r>
          </w:p>
        </w:tc>
        <w:tc>
          <w:tcPr>
            <w:tcW w:w="1842" w:type="dxa"/>
          </w:tcPr>
          <w:p w:rsidR="00C113B7" w:rsidRPr="00C113B7" w:rsidRDefault="00C113B7" w:rsidP="00C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C113B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ЭОР (К) Базовый уровень</w:t>
              </w:r>
            </w:hyperlink>
            <w:hyperlink r:id="rId12" w:history="1">
              <w:r w:rsidRPr="00C1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http://school-collection.edu.ru/catalog/res/5c2ef848-bd84-42f1-bb8c-478a56efb9df/?from=820d62ae-6bce-41ea-923d-7184c1801fc9&amp;</w:t>
              </w:r>
              <w:r w:rsidRPr="00C1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interface=teacher&amp;class=49&amp;subject=17</w:t>
              </w:r>
            </w:hyperlink>
          </w:p>
          <w:p w:rsidR="00C113B7" w:rsidRPr="00C113B7" w:rsidRDefault="00C113B7" w:rsidP="00C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hyperlink r:id="rId13" w:tgtFrame="_blank" w:history="1">
              <w:r w:rsidRPr="00C113B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ЭОР (К) Повышенный уровень</w:t>
              </w:r>
            </w:hyperlink>
            <w:hyperlink r:id="rId14" w:history="1">
              <w:r w:rsidRPr="00C113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http://fcior.edu.ru/card/1702/kvadrat-summy-i-kvadrat-raznosti-k1.html</w:t>
              </w:r>
            </w:hyperlink>
          </w:p>
          <w:p w:rsidR="00C113B7" w:rsidRPr="00C113B7" w:rsidRDefault="00C113B7" w:rsidP="00C113B7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Учитель, в процессе работы учащихся, оказывает помощь учащимся по их запросу</w:t>
            </w:r>
          </w:p>
        </w:tc>
        <w:tc>
          <w:tcPr>
            <w:tcW w:w="1418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самостоятельно выбирают уровень сложности контрольного теста и выполняют задания.</w:t>
            </w:r>
          </w:p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работы </w:t>
            </w: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фиксируются в листе контроля</w:t>
            </w:r>
          </w:p>
        </w:tc>
        <w:tc>
          <w:tcPr>
            <w:tcW w:w="850" w:type="dxa"/>
            <w:vAlign w:val="center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и синтез, выбор оснований и  критериев для сравнения</w:t>
            </w:r>
          </w:p>
        </w:tc>
        <w:tc>
          <w:tcPr>
            <w:tcW w:w="1276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своей деятельности для решения поставленной задачи,  </w:t>
            </w:r>
            <w:proofErr w:type="spellStart"/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</w:tc>
        <w:tc>
          <w:tcPr>
            <w:tcW w:w="1134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с целью получения наивысшего результата</w:t>
            </w:r>
          </w:p>
        </w:tc>
      </w:tr>
      <w:tr w:rsidR="00C113B7" w:rsidRPr="00C113B7" w:rsidTr="00652CD6">
        <w:tc>
          <w:tcPr>
            <w:tcW w:w="411" w:type="dxa"/>
          </w:tcPr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9" w:type="dxa"/>
          </w:tcPr>
          <w:p w:rsidR="00C113B7" w:rsidRPr="00C113B7" w:rsidRDefault="00C113B7" w:rsidP="00C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</w:t>
            </w:r>
          </w:p>
        </w:tc>
        <w:tc>
          <w:tcPr>
            <w:tcW w:w="1842" w:type="dxa"/>
          </w:tcPr>
          <w:p w:rsidR="00C113B7" w:rsidRPr="00C113B7" w:rsidRDefault="00C113B7" w:rsidP="00C113B7">
            <w:pPr>
              <w:keepNext/>
              <w:snapToGrid w:val="0"/>
              <w:spacing w:after="0" w:line="240" w:lineRule="auto"/>
              <w:ind w:left="12" w:right="-3" w:firstLine="851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учащимся обобщить приобретённые знания на уроке.  Просит учеников оценить свою работу на уроке.</w:t>
            </w:r>
          </w:p>
          <w:p w:rsidR="00C113B7" w:rsidRPr="00C113B7" w:rsidRDefault="00C113B7" w:rsidP="00C113B7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отмечает, в какой мере достигнуты цели, выполнены задачи урока; говорит о дальнейшем плане изучения темы; выставляет ученикам оценки за урок.</w:t>
            </w:r>
          </w:p>
        </w:tc>
        <w:tc>
          <w:tcPr>
            <w:tcW w:w="1418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подсчитывают количество набранных баллов в листе контроля, высказывают своё мнение, подводят общий итог урока.</w:t>
            </w:r>
          </w:p>
        </w:tc>
        <w:tc>
          <w:tcPr>
            <w:tcW w:w="850" w:type="dxa"/>
            <w:vAlign w:val="center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речевого высказывания в устной форме, рефлексия способов и условий действия</w:t>
            </w:r>
          </w:p>
        </w:tc>
        <w:tc>
          <w:tcPr>
            <w:tcW w:w="1276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своей деятельности в рамках урока</w:t>
            </w:r>
          </w:p>
        </w:tc>
        <w:tc>
          <w:tcPr>
            <w:tcW w:w="1134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диалог.</w:t>
            </w:r>
          </w:p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Личностное самоопределений</w:t>
            </w:r>
          </w:p>
        </w:tc>
      </w:tr>
      <w:tr w:rsidR="00C113B7" w:rsidRPr="00C113B7" w:rsidTr="00652CD6">
        <w:tc>
          <w:tcPr>
            <w:tcW w:w="411" w:type="dxa"/>
          </w:tcPr>
          <w:p w:rsidR="00C113B7" w:rsidRPr="00C113B7" w:rsidRDefault="00C113B7" w:rsidP="00C113B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2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дозированное домашнее задание</w:t>
            </w:r>
          </w:p>
        </w:tc>
        <w:tc>
          <w:tcPr>
            <w:tcW w:w="1418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записывают домашнее задание в зависимости от уровня освоения темы урока</w:t>
            </w:r>
          </w:p>
        </w:tc>
        <w:tc>
          <w:tcPr>
            <w:tcW w:w="850" w:type="dxa"/>
            <w:vAlign w:val="center"/>
          </w:tcPr>
          <w:p w:rsidR="00C113B7" w:rsidRPr="00C113B7" w:rsidRDefault="00C113B7" w:rsidP="00C113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13B7" w:rsidRPr="00C113B7" w:rsidRDefault="00C113B7" w:rsidP="00C113B7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13B7" w:rsidRPr="00C113B7" w:rsidRDefault="00C113B7" w:rsidP="00C1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531" w:rsidRPr="00C113B7" w:rsidRDefault="00287531" w:rsidP="00C113B7">
      <w:pPr>
        <w:spacing w:line="240" w:lineRule="auto"/>
        <w:rPr>
          <w:sz w:val="24"/>
          <w:szCs w:val="24"/>
        </w:rPr>
      </w:pPr>
    </w:p>
    <w:sectPr w:rsidR="00287531" w:rsidRPr="00C113B7" w:rsidSect="00C1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B7"/>
    <w:rsid w:val="00100DF0"/>
    <w:rsid w:val="00287531"/>
    <w:rsid w:val="00C1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59F5"/>
  <w15:chartTrackingRefBased/>
  <w15:docId w15:val="{B9548C91-B501-457F-BE7C-0D2DC01B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7242/geometricheskaya-formulirovka-formuly-kvadrata-summy-i-ee-primenenie-i2.html" TargetMode="External"/><Relationship Id="rId13" Type="http://schemas.openxmlformats.org/officeDocument/2006/relationships/hyperlink" Target="../../&#1041;&#1091;&#1088;&#1091;&#1093;&#1080;&#1085;&#1072;/AppData/Roaming/Microsoft/Word/INF_15_siln_con.o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catalog/res/5c2ef848-bd84-42f1-bb8c-478a56efb9df/?from=820d62ae-6bce-41ea-923d-7184c1801fc9&amp;interface=teacher&amp;class=49&amp;subject=17" TargetMode="External"/><Relationship Id="rId12" Type="http://schemas.openxmlformats.org/officeDocument/2006/relationships/hyperlink" Target="http://school-collection.edu.ru/catalog/res/5c2ef848-bd84-42f1-bb8c-478a56efb9df/?from=820d62ae-6bce-41ea-923d-7184c1801fc9&amp;interface=teacher&amp;class=49&amp;subject=1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4%EE%F0%EC%F3%EB%FB_%F1%EE%EA%F0%E0%F9%B8%ED%ED%EE%E3%EE_%F3%EC%ED%EE%E6%E5%ED%E8%FF_%EC%ED%EE%E3%EE%F7%EB%E5%ED%EE%E2" TargetMode="External"/><Relationship Id="rId11" Type="http://schemas.openxmlformats.org/officeDocument/2006/relationships/hyperlink" Target="../../&#1041;&#1091;&#1088;&#1091;&#1093;&#1080;&#1085;&#1072;/AppData/Roaming/Microsoft/Word/INF_15_base_con.oms" TargetMode="External"/><Relationship Id="rId5" Type="http://schemas.openxmlformats.org/officeDocument/2006/relationships/hyperlink" Target="../../&#1041;&#1091;&#1088;&#1091;&#1093;&#1080;&#1085;&#1072;/AppData/Roaming/Microsoft/Word/&#1057;&#1080;&#1084;&#1086;&#1085;&#1086;&#1074;&#1072;%20&#1058;.&#1042;._&#1087;&#1088;&#1077;&#1079;&#1077;&#1085;&#1090;&#1072;&#1094;&#1080;&#1103;.pp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catalog/res/5c2ef848-bd84-42f1-bb8c-478a56efb9df/view/" TargetMode="External"/><Relationship Id="rId4" Type="http://schemas.openxmlformats.org/officeDocument/2006/relationships/hyperlink" Target="http://school-collection.edu.ru/catalog/res/a51279e2-96cd-43df-87e8-d461bfb1aeb4/view/" TargetMode="External"/><Relationship Id="rId9" Type="http://schemas.openxmlformats.org/officeDocument/2006/relationships/hyperlink" Target="http://school-collection.edu.ru/catalog/res/a51279e2-96cd-43df-87e8-d461bfb1aeb4/view/" TargetMode="External"/><Relationship Id="rId14" Type="http://schemas.openxmlformats.org/officeDocument/2006/relationships/hyperlink" Target="http://fcior.edu.ru/card/1702/kvadrat-summy-i-kvadrat-raznosti-k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Asus_Work</dc:creator>
  <cp:keywords/>
  <dc:description/>
  <cp:lastModifiedBy>Asus_Work</cp:lastModifiedBy>
  <cp:revision>1</cp:revision>
  <dcterms:created xsi:type="dcterms:W3CDTF">2019-02-17T17:26:00Z</dcterms:created>
  <dcterms:modified xsi:type="dcterms:W3CDTF">2019-02-20T02:49:00Z</dcterms:modified>
</cp:coreProperties>
</file>