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a="http://schemas.openxmlformats.org/drawingml/2006/main" xmlns:pic="http://schemas.openxmlformats.org/drawingml/2006/picture" xmlns:r="http://schemas.openxmlformats.org/officeDocument/2006/relationships" xmlns:wp="http://schemas.openxmlformats.org/drawingml/2006/wordprocessingDrawing">
  <w:body>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199043"/>
          <w:spacing w:val="0"/>
          <w:sz w:val="33"/>
          <w:highlight w:val="white"/>
        </w:rPr>
        <w:t>Классный час в 5 "Б" классе</w:t>
      </w:r>
    </w:p>
    <w:p>
      <w:pPr>
        <w:spacing w:after="135" w:before="0"/>
        <w:ind w:firstLine="0" w:left="0" w:right="0"/>
        <w:jc w:val="center"/>
        <w:rPr>
          <w:rFonts w:ascii="Helvetica Neue" w:hAnsi="Helvetica Neue"/>
          <w:b w:val="0"/>
          <w:i w:val="0"/>
          <w:caps w:val="0"/>
          <w:color w:val="333333"/>
          <w:spacing w:val="0"/>
          <w:sz w:val="21"/>
          <w:highlight w:val="white"/>
        </w:rPr>
      </w:pPr>
      <w:r>
        <w:rPr>
          <w:rFonts w:ascii="Helvetica Neue" w:hAnsi="Helvetica Neue"/>
          <w:b w:val="0"/>
          <w:i w:val="0"/>
          <w:caps w:val="0"/>
          <w:color w:val="199043"/>
          <w:spacing w:val="0"/>
          <w:sz w:val="33"/>
          <w:highlight w:val="white"/>
        </w:rPr>
        <w:t>"День России"</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Классный руководитель: Угарова Ю.А.</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1"/>
          <w:i w:val="0"/>
          <w:caps w:val="0"/>
          <w:color w:val="333333"/>
          <w:spacing w:val="0"/>
          <w:sz w:val="21"/>
          <w:highlight w:val="white"/>
        </w:rPr>
        <w:t>Цель урока:</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t>дать представление о понятиях «Конституция», «гимн», «герб», «флаг», «знамя»; рассказать о преемственности и символике российского герба, флага, гимна.</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1"/>
          <w:i w:val="0"/>
          <w:caps w:val="0"/>
          <w:color w:val="333333"/>
          <w:spacing w:val="0"/>
          <w:sz w:val="21"/>
          <w:highlight w:val="white"/>
        </w:rPr>
        <w:t>Оборудование:</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t>изображения российских герба, флага, текст гимна.</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1"/>
          <w:i w:val="0"/>
          <w:caps w:val="0"/>
          <w:color w:val="333333"/>
          <w:spacing w:val="0"/>
          <w:sz w:val="21"/>
          <w:highlight w:val="white"/>
        </w:rPr>
        <w:t>Понятия:</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t>конституция, герб, флаг, гимн.</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1"/>
          <w:caps w:val="0"/>
          <w:color w:val="333333"/>
          <w:spacing w:val="0"/>
          <w:sz w:val="21"/>
          <w:highlight w:val="white"/>
        </w:rPr>
        <w:t>Герб и флаг страны отражают</w:t>
      </w:r>
      <w:r>
        <w:rPr>
          <w:rFonts w:ascii="Helvetica Neue" w:hAnsi="Helvetica Neue"/>
          <w:b w:val="0"/>
          <w:i w:val="0"/>
          <w:caps w:val="0"/>
          <w:color w:val="333333"/>
          <w:spacing w:val="0"/>
          <w:sz w:val="21"/>
          <w:highlight w:val="white"/>
        </w:rPr>
        <w:br/>
      </w:r>
      <w:r>
        <w:rPr>
          <w:rFonts w:ascii="Helvetica Neue" w:hAnsi="Helvetica Neue"/>
          <w:b w:val="0"/>
          <w:i w:val="1"/>
          <w:caps w:val="0"/>
          <w:color w:val="333333"/>
          <w:spacing w:val="0"/>
          <w:sz w:val="21"/>
          <w:highlight w:val="white"/>
        </w:rPr>
        <w:t>историю народа, мечту создателя</w:t>
      </w:r>
      <w:r>
        <w:rPr>
          <w:rFonts w:ascii="Helvetica Neue" w:hAnsi="Helvetica Neue"/>
          <w:b w:val="0"/>
          <w:i w:val="0"/>
          <w:caps w:val="0"/>
          <w:color w:val="333333"/>
          <w:spacing w:val="0"/>
          <w:sz w:val="21"/>
          <w:highlight w:val="white"/>
        </w:rPr>
        <w:br/>
      </w:r>
      <w:r>
        <w:rPr>
          <w:rFonts w:ascii="Helvetica Neue" w:hAnsi="Helvetica Neue"/>
          <w:b w:val="0"/>
          <w:i w:val="1"/>
          <w:caps w:val="0"/>
          <w:color w:val="333333"/>
          <w:spacing w:val="0"/>
          <w:sz w:val="21"/>
          <w:highlight w:val="white"/>
        </w:rPr>
        <w:t>и достоинство своих граждан.</w:t>
      </w:r>
      <w:r>
        <w:rPr>
          <w:rFonts w:ascii="Helvetica Neue" w:hAnsi="Helvetica Neue"/>
          <w:b w:val="0"/>
          <w:i w:val="0"/>
          <w:caps w:val="0"/>
          <w:color w:val="333333"/>
          <w:spacing w:val="0"/>
          <w:sz w:val="21"/>
          <w:highlight w:val="white"/>
        </w:rPr>
        <w:br/>
      </w:r>
      <w:r>
        <w:rPr>
          <w:rFonts w:ascii="Helvetica Neue" w:hAnsi="Helvetica Neue"/>
          <w:b w:val="0"/>
          <w:i w:val="1"/>
          <w:caps w:val="0"/>
          <w:color w:val="333333"/>
          <w:spacing w:val="0"/>
          <w:sz w:val="21"/>
          <w:highlight w:val="white"/>
        </w:rPr>
        <w:t>М. Монтень</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1"/>
          <w:i w:val="0"/>
          <w:caps w:val="0"/>
          <w:color w:val="333333"/>
          <w:spacing w:val="0"/>
          <w:sz w:val="21"/>
          <w:highlight w:val="white"/>
        </w:rPr>
        <w:t>План:</w:t>
      </w:r>
    </w:p>
    <w:p>
      <w:pPr>
        <w:numPr>
          <w:ilvl w:val="0"/>
          <w:numId w:val="1"/>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Введение.</w:t>
      </w:r>
    </w:p>
    <w:p>
      <w:pPr>
        <w:numPr>
          <w:ilvl w:val="0"/>
          <w:numId w:val="1"/>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Символы современной России.</w:t>
      </w:r>
    </w:p>
    <w:p>
      <w:pPr>
        <w:numPr>
          <w:ilvl w:val="0"/>
          <w:numId w:val="1"/>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Государственный флаг.</w:t>
      </w:r>
    </w:p>
    <w:p>
      <w:pPr>
        <w:numPr>
          <w:ilvl w:val="0"/>
          <w:numId w:val="1"/>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Российский герб.</w:t>
      </w:r>
    </w:p>
    <w:p>
      <w:pPr>
        <w:numPr>
          <w:ilvl w:val="0"/>
          <w:numId w:val="1"/>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Гимн России.</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1"/>
          <w:i w:val="0"/>
          <w:caps w:val="0"/>
          <w:color w:val="333333"/>
          <w:spacing w:val="0"/>
          <w:sz w:val="21"/>
          <w:highlight w:val="white"/>
        </w:rPr>
        <w:t>I. Введение.</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 Какой праздник мы отмечаем 12 декабря? (День Конституции).</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 Что такое Конституция?</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 Конституция (от лат. constitutio – установление, устроение) – это основной закон страны, который обладает высшей юридической силой.</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В каждой стране есть Конституции, основные законы.</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Законы появились в давние времена, когда общество переходило от первобытности к цивилизации. На протяжении истории человечества в разных странах были приняты сотни тысяч законов. Одни из них обрели известность и имеют славную историю (Великая хартия вольностей, Кодекс Юстиниана, Гражданский кодекс Наполеона). Другие вызывают удивление или улыбку.</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Таковы, например, законы, до сих пор существующие в некоторых городах США: в городе Уиллор, штат Вашингтон, закон запрещает ехать верхом на некрасивой лошади; в Нью-Йорке преступлением считается оставить манекен в витрине магазина без одежды; в Чикаго законом запрещено обнимать соседку без ее согласия; в городе Старк, штат Канзас, - крякать по-утиному – проступок, наказуемый в судебном порядке; в Бостоне могут привлечь к ответственности того, кто спит, не снимая дневной одежды, и того, кто надел перчатки, отправляясь на похороны.</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 Каково значение конституции?</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В конституции закрепляются права граждан, обязанности, обеспечивается равноправие граждан, равенство всех перед законом. Конституция служит высшим арбитром (судьей), т.е. все должно подчиняться конституции, никто не имеет права ее нарушать.</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1"/>
          <w:i w:val="0"/>
          <w:caps w:val="0"/>
          <w:color w:val="333333"/>
          <w:spacing w:val="0"/>
          <w:sz w:val="21"/>
          <w:highlight w:val="white"/>
        </w:rPr>
        <w:t>II. Символы современной России.</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Любое современное государство имеет свои символы – гимн, флаг, герб – символы их суверенитета. Суверенные государства получают триединый символ – флаг, герб, гимн. Это триединство начинает складываться в XIX веке, тогда же символы государственного суверенитета постепенно закрепляются законодательно. Процесс этот продолжился в XX веке. В настоящее время трудно представить государство хотя бы без одного из общепринятых в мировом сообществе знака суверенности. Однако это совсем не означает, что гербы и флаги государств не существовали ранее.</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 Когда сложились современные символы России?</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Каждый из государственных символов России имеет свою историю. Но официальными символами они были признаны совсем недавно – в течение последнего десятилетия.</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 Чем это объяснить?</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До 1991 года существовала страна, в которой мы жили – Советский Союз, составной частью которого была и наша Россия. СССР имел свои собственные государственные символы. Новой России потребовались новые символы.</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1"/>
          <w:i w:val="0"/>
          <w:caps w:val="0"/>
          <w:color w:val="333333"/>
          <w:spacing w:val="0"/>
          <w:sz w:val="21"/>
          <w:highlight w:val="white"/>
        </w:rPr>
        <w:t>III. Государственный флаг.</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Изучением знамен, флагов, штандартов занимается особая наука –</w:t>
      </w:r>
      <w:r>
        <w:rPr>
          <w:rFonts w:ascii="Helvetica Neue" w:hAnsi="Helvetica Neue"/>
          <w:b w:val="0"/>
          <w:i w:val="0"/>
          <w:caps w:val="0"/>
          <w:color w:val="333333"/>
          <w:spacing w:val="0"/>
          <w:sz w:val="21"/>
          <w:highlight w:val="white"/>
        </w:rPr>
        <w:t> </w:t>
      </w:r>
      <w:r>
        <w:rPr>
          <w:rFonts w:ascii="Helvetica Neue" w:hAnsi="Helvetica Neue"/>
          <w:b w:val="1"/>
          <w:i w:val="0"/>
          <w:caps w:val="0"/>
          <w:color w:val="333333"/>
          <w:spacing w:val="0"/>
          <w:sz w:val="21"/>
          <w:highlight w:val="white"/>
        </w:rPr>
        <w:t>вексиллология</w:t>
      </w:r>
      <w:r>
        <w:rPr>
          <w:rFonts w:ascii="Helvetica Neue" w:hAnsi="Helvetica Neue"/>
          <w:b w:val="1"/>
          <w:i w:val="1"/>
          <w:caps w:val="0"/>
          <w:color w:val="333333"/>
          <w:spacing w:val="0"/>
          <w:sz w:val="21"/>
          <w:highlight w:val="white"/>
        </w:rPr>
        <w:t>.</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t>Термин</w:t>
      </w:r>
      <w:r>
        <w:rPr>
          <w:rFonts w:ascii="Helvetica Neue" w:hAnsi="Helvetica Neue"/>
          <w:b w:val="0"/>
          <w:i w:val="0"/>
          <w:caps w:val="0"/>
          <w:color w:val="333333"/>
          <w:spacing w:val="0"/>
          <w:sz w:val="21"/>
          <w:highlight w:val="white"/>
        </w:rPr>
        <w:t> </w:t>
      </w:r>
      <w:r>
        <w:rPr>
          <w:rFonts w:ascii="Helvetica Neue" w:hAnsi="Helvetica Neue"/>
          <w:b w:val="1"/>
          <w:i w:val="0"/>
          <w:caps w:val="0"/>
          <w:color w:val="333333"/>
          <w:spacing w:val="0"/>
          <w:sz w:val="21"/>
          <w:highlight w:val="white"/>
        </w:rPr>
        <w:t>«вексиллология</w:t>
      </w:r>
      <w:r>
        <w:rPr>
          <w:rFonts w:ascii="Helvetica Neue" w:hAnsi="Helvetica Neue"/>
          <w:b w:val="0"/>
          <w:i w:val="0"/>
          <w:caps w:val="0"/>
          <w:color w:val="333333"/>
          <w:spacing w:val="0"/>
          <w:sz w:val="21"/>
          <w:highlight w:val="white"/>
        </w:rPr>
        <w:t>» происходит от латинского слова</w:t>
      </w:r>
      <w:r>
        <w:rPr>
          <w:rFonts w:ascii="Helvetica Neue" w:hAnsi="Helvetica Neue"/>
          <w:b w:val="0"/>
          <w:i w:val="0"/>
          <w:caps w:val="0"/>
          <w:color w:val="333333"/>
          <w:spacing w:val="0"/>
          <w:sz w:val="21"/>
          <w:highlight w:val="white"/>
        </w:rPr>
        <w:t> </w:t>
      </w:r>
      <w:r>
        <w:rPr>
          <w:rFonts w:ascii="Helvetica Neue" w:hAnsi="Helvetica Neue"/>
          <w:b w:val="1"/>
          <w:i w:val="0"/>
          <w:caps w:val="0"/>
          <w:color w:val="333333"/>
          <w:spacing w:val="0"/>
          <w:sz w:val="21"/>
          <w:highlight w:val="white"/>
        </w:rPr>
        <w:t>vexillum</w:t>
      </w:r>
      <w:r>
        <w:rPr>
          <w:rFonts w:ascii="Helvetica Neue" w:hAnsi="Helvetica Neue"/>
          <w:b w:val="1"/>
          <w:i w:val="0"/>
          <w:caps w:val="0"/>
          <w:color w:val="333333"/>
          <w:spacing w:val="0"/>
          <w:sz w:val="21"/>
          <w:highlight w:val="white"/>
        </w:rPr>
        <w:t> </w:t>
      </w:r>
      <w:r>
        <w:rPr>
          <w:rFonts w:ascii="Helvetica Neue" w:hAnsi="Helvetica Neue"/>
          <w:b w:val="0"/>
          <w:i w:val="0"/>
          <w:caps w:val="0"/>
          <w:color w:val="333333"/>
          <w:spacing w:val="0"/>
          <w:sz w:val="21"/>
          <w:highlight w:val="white"/>
        </w:rPr>
        <w:t>– военное знамя. Кроме того, в отечественной литературе используется понятие «</w:t>
      </w:r>
      <w:r>
        <w:rPr>
          <w:rFonts w:ascii="Helvetica Neue" w:hAnsi="Helvetica Neue"/>
          <w:b w:val="1"/>
          <w:i w:val="0"/>
          <w:caps w:val="0"/>
          <w:color w:val="333333"/>
          <w:spacing w:val="0"/>
          <w:sz w:val="21"/>
          <w:highlight w:val="white"/>
        </w:rPr>
        <w:t>знаменоведение»</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t>и</w:t>
      </w:r>
      <w:r>
        <w:rPr>
          <w:rFonts w:ascii="Helvetica Neue" w:hAnsi="Helvetica Neue"/>
          <w:b w:val="0"/>
          <w:i w:val="0"/>
          <w:caps w:val="0"/>
          <w:color w:val="333333"/>
          <w:spacing w:val="0"/>
          <w:sz w:val="21"/>
          <w:highlight w:val="white"/>
        </w:rPr>
        <w:t> </w:t>
      </w:r>
      <w:r>
        <w:rPr>
          <w:rFonts w:ascii="Helvetica Neue" w:hAnsi="Helvetica Neue"/>
          <w:b w:val="1"/>
          <w:i w:val="1"/>
          <w:caps w:val="0"/>
          <w:color w:val="333333"/>
          <w:spacing w:val="0"/>
          <w:sz w:val="21"/>
          <w:highlight w:val="white"/>
        </w:rPr>
        <w:t>«</w:t>
      </w:r>
      <w:r>
        <w:rPr>
          <w:rFonts w:ascii="Helvetica Neue" w:hAnsi="Helvetica Neue"/>
          <w:b w:val="1"/>
          <w:i w:val="0"/>
          <w:caps w:val="0"/>
          <w:color w:val="333333"/>
          <w:spacing w:val="0"/>
          <w:sz w:val="21"/>
          <w:highlight w:val="white"/>
        </w:rPr>
        <w:t>флаговедение</w:t>
      </w:r>
      <w:r>
        <w:rPr>
          <w:rFonts w:ascii="Helvetica Neue" w:hAnsi="Helvetica Neue"/>
          <w:b w:val="0"/>
          <w:i w:val="0"/>
          <w:caps w:val="0"/>
          <w:color w:val="333333"/>
          <w:spacing w:val="0"/>
          <w:sz w:val="21"/>
          <w:highlight w:val="white"/>
        </w:rPr>
        <w:t>».</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Флаги существуют уже более 3000 лет. Первые флаги, так называемые вексиллоиды, были деревянными или металлическими шестами с фигурками или символами наверху. Около 2000 лет назад к некоторым из них в качестве украшения стали прикреплять ткань. В последующие 500 лет развевающееся полотнище стало главной частью флага. Около 800 лет назад появилась система знаков отличия рыцарей и знати. Вместе с ней возникло большое количество разнообразных флагов. Их упорядочили только 500 лет спустя, когда на море ввели единые образцы государственных и сигнальных флагов. Сейчас у каждой страны есть свой национальный флаг.</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Что такое флаг?</w:t>
      </w:r>
      <w:r>
        <w:rPr>
          <w:rFonts w:ascii="Helvetica Neue" w:hAnsi="Helvetica Neue"/>
          <w:b w:val="0"/>
          <w:i w:val="0"/>
          <w:caps w:val="0"/>
          <w:color w:val="333333"/>
          <w:spacing w:val="0"/>
          <w:sz w:val="21"/>
          <w:highlight w:val="white"/>
        </w:rPr>
        <w:t> </w:t>
      </w:r>
      <w:r>
        <w:rPr>
          <w:rFonts w:ascii="Helvetica Neue" w:hAnsi="Helvetica Neue"/>
          <w:b w:val="1"/>
          <w:i w:val="0"/>
          <w:caps w:val="0"/>
          <w:color w:val="333333"/>
          <w:spacing w:val="0"/>
          <w:sz w:val="21"/>
          <w:highlight w:val="white"/>
        </w:rPr>
        <w:t>Флаг</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t>(голландское</w:t>
      </w:r>
      <w:r>
        <w:rPr>
          <w:rFonts w:ascii="Helvetica Neue" w:hAnsi="Helvetica Neue"/>
          <w:b w:val="0"/>
          <w:i w:val="0"/>
          <w:caps w:val="0"/>
          <w:color w:val="333333"/>
          <w:spacing w:val="0"/>
          <w:sz w:val="21"/>
          <w:highlight w:val="white"/>
        </w:rPr>
        <w:t> </w:t>
      </w:r>
      <w:r>
        <w:rPr>
          <w:rFonts w:ascii="Helvetica Neue" w:hAnsi="Helvetica Neue"/>
          <w:b w:val="1"/>
          <w:i w:val="0"/>
          <w:caps w:val="0"/>
          <w:color w:val="333333"/>
          <w:spacing w:val="0"/>
          <w:sz w:val="21"/>
          <w:highlight w:val="white"/>
        </w:rPr>
        <w:t>vlag)</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t>– прикрепленное к древку или шнуру полотнище, одноцветное или разноцветное, часто с эмблемами государства или какой– нибудь организации. Его можно нести, им можно махать, он может развеваться. Сама идея флага возникла тысячи лет назад среди древних охотников и воинов. Они хотели сделать так, чтобы их могли узнавать и друзья и враги, чтобы знать, к чему быть готовыми: к битве или дружеской встрече. Поэтому первые флаги изготавливались, по всей видимости, из звериных шкур или птичьих перьев.</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В Древнем Египте воины носили шест, на верхушке которого было изображение птицы, животного или какого–нибудь предмета. Первые флаги, сделанные из ткани, появились у китайцев и индейцев. Считается, что флаги из ткани были у китайцев уже примерно в 1100 году до н. э. Римские солдаты тоже поначалу носили изображения различных животных на шестах, а потом и у них появились флаги из ткани. Они представляли собой квадратное полотнище на перекладине, которая крепилась на конце копья.</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В течение Средних веков флаги получили распространение в Европе. Свои флаги были у крестоносцев во время религиозных войн. Ко времени крестовых походов относится изобретение, связанное с применением знамени в качестве мобилизующего и агитационного средства. Знамя на длинном древке водружалось на особой, тяжелой повозке, запряженной 8 волами. Повозка со знаменем двигалась позади войска, на ней восседал священник, помогавший молитвой, и здесь же оказывалась помощь раненым.</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Были свои флаги и в королевских семьях, и у знати. На этих флагах помещались отличительные знаки рода.</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Самым старым государственным флагом является флаг Дании, представляющий собой белый крест на красном фоне. Согласно легенде, он появился в 1219 году, когда датские рыцари-крестоносцы двинулись походом в земли эстов для обращения их в христианство. В кровопролитной войне датчанам удалось победить при помощи посланного им свыше знамени, красное полотнище которого рассекал прямой белый крест (символ христианства).</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Историки сообщают, что уже с конца VII века в Западной Европе, а также и России, распространился обычай за помощью в военных делах обращаться к местным святым, позднее – к святым византийского происхождения. Любимыми среди них были святой Михаил (Архангел Михаил) и святой Георгий (Георгий Победоносец). Считалось, что святой воин Георгий Победоносец в бою выступал с белым щитом, на котором был начертан красный крест. Этот цвет перенесли на знамя. С тех пор одна полоса флага имеет красный цвет.</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Цветовая гамма византийских знамен основана на небольшом количестве значимых цветов. Византийский цветовой канон составляли пурпурный</w:t>
      </w:r>
      <w:r>
        <w:rPr>
          <w:rFonts w:ascii="Helvetica Neue" w:hAnsi="Helvetica Neue"/>
          <w:b w:val="0"/>
          <w:i w:val="0"/>
          <w:caps w:val="0"/>
          <w:color w:val="333333"/>
          <w:spacing w:val="0"/>
          <w:sz w:val="21"/>
          <w:highlight w:val="white"/>
        </w:rPr>
        <w:t> </w:t>
      </w:r>
      <w:r>
        <w:rPr>
          <w:rFonts w:ascii="Helvetica Neue" w:hAnsi="Helvetica Neue"/>
          <w:b w:val="1"/>
          <w:i w:val="0"/>
          <w:caps w:val="0"/>
          <w:color w:val="333333"/>
          <w:spacing w:val="0"/>
          <w:sz w:val="21"/>
          <w:highlight w:val="white"/>
        </w:rPr>
        <w:t>(красный), белый, желтый (золотой), зеленый, синий (голубой) и черный</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t>цвета. На Российском флаге присутствуют красная полоса, синего цвета и полоса белого. В России в изобразительном искусстве на протяжении многих столетий утвердился византийский канон, на византийский манер чеканились первые русские монеты. Поэтому неудивительно, что русские знамена следуют византийским образцам. Красный цвет раньше воспринимался как цвет пламени, огня, «животворного тепла», символ жизни. Красный цвет трактуется как цвет и богов солнца и войны, как символ власти в целом. Красному цвету в византийском изобразительном искусстве противостоит обычно белый цвет. Еще со времен античности белый цвет символизировал «чистоту», отрешенность от земного (цветного). На иконах и в росписях многие святые и праведники изображены в белой одежде, белыми пеленами обвито тело новорожденного Христа, одежды его также белые, светоносные. Темно-синий цвет воспринимался византийцами как символ неба, он считался нематериальным, ассоциировался с вечной божественной истиной.</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 Вы все знаете, как выглядит современный государственный флаг. Как мы опишем его? (Флаг состоит из трех горизонтальных полос: белой, синей, красной.)</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Его официальное описание, закрепленное в федеральном законе «О Государственном флаге РФ», принятом Государственной Думой 8 декабря 2000: «Государственный флаг РФ представляет собой прямоугольное полотнище из трех равновеликих полос: верхней - белого, средней – синего и нижней – красного цвета. Отношение ширины флага к его длине 2:3».</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22 августа было постановлено считать Днем государственного флага РФ.</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 Что означают цвета флага?</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На Руси издревле белый цвет означал чистоту, мир, правду, добро. Синий (небесный) – веру, верность. Красный – огонь, смелость, честность, красоту. Российский триколор появился еще в конце XVII века при Петре I. Тогда он стал флагом торгового флота России. Цвета флага любили на Руси, поэтому в XIX в. он становится национальным флагом России. После долгого перерыва в конце XIX столетия стал знаменем новой России.</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1"/>
          <w:i w:val="0"/>
          <w:caps w:val="0"/>
          <w:color w:val="333333"/>
          <w:spacing w:val="0"/>
          <w:sz w:val="21"/>
          <w:highlight w:val="white"/>
        </w:rPr>
        <w:t>IV. Российский герб.</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Слово герб происходит от немецкого</w:t>
      </w:r>
      <w:r>
        <w:rPr>
          <w:rFonts w:ascii="Helvetica Neue" w:hAnsi="Helvetica Neue"/>
          <w:b w:val="0"/>
          <w:i w:val="0"/>
          <w:caps w:val="0"/>
          <w:color w:val="333333"/>
          <w:spacing w:val="0"/>
          <w:sz w:val="21"/>
          <w:highlight w:val="white"/>
        </w:rPr>
        <w:t> </w:t>
      </w:r>
      <w:r>
        <w:rPr>
          <w:rFonts w:ascii="Helvetica Neue" w:hAnsi="Helvetica Neue"/>
          <w:b w:val="1"/>
          <w:i w:val="0"/>
          <w:caps w:val="0"/>
          <w:color w:val="333333"/>
          <w:spacing w:val="0"/>
          <w:sz w:val="21"/>
          <w:highlight w:val="white"/>
        </w:rPr>
        <w:t>Erbe</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t>– наследство. Это отличительный знак государства, города, сословия, рода, изображаемый на флагах, монетах, печатях, предаваемый по наследству. Важнейшей частью герба был щит, по которому можно было узнать имя владельца или его родословную. Также на щите обычно изображались геральдические животные – щитодержатели (например, львы или драконы) и девиз владельца. Герб давался только одному человеку, но впоследствии он мог переходить по наследству или использоваться, с некоторыми изменениями, родственниками и приближенными владельца.</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Государственные гербы возникли очень давно. Уже 3 тысячи до нашей эры существовал герб древнего государства Шумер. Он представлял собой орла с львиной головой. Известны также гербы Египта – змея, Персии – орел, Армении – лев с короной на голове.</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Появление постоянных родовых гербов в Европе связывают с крестовыми походами и рыцарскими турнирами, когда герб помещался на оружии. Эмблемам, их символическому смыслу в средние века придавалось огромное значение. Особая роль отводилась знакам, олицетворяющим понятие государства, верховную власть государя, идею его господства над подданными. Государственный герб всегда являлся важной составной частью атрибутов верховной власти, поэтому уже в средневековье он изображался на печатях правителя, на монетах.</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Единого и постоянного герба, передаваемого по наследству, в Древне Руси не было. Чаще всего на княжеских печатях изображались святые – покровители того или иного князя.</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Возникновение государственного герба России связывают с именем великого князя Московского Ивана III. Он объединил все земли вокруг Москвы, с 1475 года прекратил выплачивать дань Орде, а в 1480 году было свергнуто татаро-монгольское иго, и суверенному (независимому) государству потребовалась государственная символика, которая была оформлена в 1497 году в своде законов единого государства – Судебнике.</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Изображение двуглавого орла впервые появляется на красновосковой государственной печати. Красный цвет печати говорит о государственной независимости Руси. Во времена татаро-монгольского ига для печатей русские князья могли использовать только черный воск, что показывало их подчиненное положение ордынским ханам. На лицевой стороне печати помещалась эмблема московских князей – всадник, копьем поражающий змея, на оборотной – двуглавый орел.</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О происхождении двуглавого орла в качестве герба нет однозначного мнения. Существует версия, что данная эмблема взята из Византии, где гербом являлся двуглавый орел. Орел – одна из наиболее распространенных древних эмблем победы, в Древней Персии и в Древнем Риме его полет воспринимался как предзнаменование военного успеха. Двуглавый орел символизирует высокое положение императоров. Он нередко выступал как символ всемирной империи.</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Избрав в качестве государственного символа двуглавого орла, Иван III давал понять, что ранг государя всея Руси равен рангу императора Священной Римской империи. Двуглавый орел символизировал и русского царя, и русское государство в целом. Изображение всадника, поражающего копьем змея, помещенное на груди орла, отождествляли с государем на коне. Борьба всадника с драконом воспринималась не просто как победа добра над злом, а как победа Руси над татаро-монголами.</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На Руси было очень популярно сказание «Чудо Георгия о змие», пришедшее из Византии.</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Святой Георгий был знатным воином, родом из Малой Азии. Он жил и был казнен в числе других христиан при римском императоре Диоклетиане (конец III – начало IV в.).</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Согласно христианской легенде, возле одного палестинского города, жители которого были язычниками, поселилось чудовище – дракон, змий. Жители вынуждены были приносить ему в жертву людей, которых он поедал. Наконец, очередь дошла и до прекрасной дочери правителя города. Когда ее отвели к берегу озера, в котором жило чудовище, там оказался Георгий, возвращавшийся из похода домой. Он с помощью молитвы и начертанного на земле креста пленил чудовище и спас царевну. Жители же города, уверовав в Бога, обратились в христианство. Диоклетиан, который осуществлял гонение на христиан, принуждал Георгия отречься от христианской веры. Но Георгий не отрекся от веры в Христа и был обезглавлен. Он считается образцом воинской чести, покровителем в военных делах, покровителем России.</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Таким образом, всадник, поражающий змия – это изображение святого Георгия Победоносца, и изображение правителя.</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В 1625 году на гербе орла стали изображать под 3 коронами, символизируя 3 подвластных царства – Казанского, Астраханского и Сибирского.</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В 1654 году орла стали изображать со скипетром и державой в руках. Они были заимствованы из западных гербов. Регалии – корона, скипетр, держава – знаки королевской или царской власти. Скипетр – жезл, атрибут верховной власти. Держава – символ верховной власти в виде шара с крестом наверху.</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Нынешний государственный герб Российской Федерации представляет собой красный геральдический щит с золотым двуглавым орлом, поднявшим вверх распущенные крылья. Орел увенчан двумя малыми коронами и одной большой короной, соединенными лентой. В правой лапе орла – скипетр, в левой - держава. На груди орла в красном щите – серебряный всадник в синем плаще, поражающий копьем черного, опрокинутого навзничь и попранного конем дракона.</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1"/>
          <w:i w:val="0"/>
          <w:caps w:val="0"/>
          <w:color w:val="333333"/>
          <w:spacing w:val="0"/>
          <w:sz w:val="21"/>
          <w:highlight w:val="white"/>
        </w:rPr>
        <w:t>V. Гимн России.</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Государственный гимн так же, как и герб и флаг, является официальным символом любой суверенной страны.</w:t>
      </w:r>
      <w:r>
        <w:rPr>
          <w:rFonts w:ascii="Helvetica Neue" w:hAnsi="Helvetica Neue"/>
          <w:b w:val="1"/>
          <w:i w:val="0"/>
          <w:caps w:val="0"/>
          <w:color w:val="333333"/>
          <w:spacing w:val="0"/>
          <w:sz w:val="21"/>
          <w:highlight w:val="white"/>
        </w:rPr>
        <w:t> </w:t>
      </w:r>
      <w:r>
        <w:rPr>
          <w:rFonts w:ascii="Helvetica Neue" w:hAnsi="Helvetica Neue"/>
          <w:b w:val="1"/>
          <w:i w:val="0"/>
          <w:caps w:val="0"/>
          <w:color w:val="333333"/>
          <w:spacing w:val="0"/>
          <w:sz w:val="21"/>
          <w:highlight w:val="white"/>
        </w:rPr>
        <w:t>Гимн</w:t>
      </w:r>
      <w:r>
        <w:rPr>
          <w:rFonts w:ascii="Helvetica Neue" w:hAnsi="Helvetica Neue"/>
          <w:b w:val="1"/>
          <w:i w:val="0"/>
          <w:caps w:val="0"/>
          <w:color w:val="333333"/>
          <w:spacing w:val="0"/>
          <w:sz w:val="21"/>
          <w:highlight w:val="white"/>
        </w:rPr>
        <w:t> </w:t>
      </w:r>
      <w:r>
        <w:rPr>
          <w:rFonts w:ascii="Helvetica Neue" w:hAnsi="Helvetica Neue"/>
          <w:b w:val="0"/>
          <w:i w:val="0"/>
          <w:caps w:val="0"/>
          <w:color w:val="333333"/>
          <w:spacing w:val="0"/>
          <w:sz w:val="21"/>
          <w:highlight w:val="white"/>
        </w:rPr>
        <w:t>- это торжественная песня или мелодия, которая исполняется в особых, торжественных случаях: во время национальных праздников, подъема Государственного флага, торжественных собраний, во время проведения воинских ритуалов и спортивных соревнований. При исполнении гимна любой страны люди, слушающие его, встают, мужчины снимают головные уборы. Так проявляется уважение к стране, чей гимн звучит. (Например, во время Олимпийских игр). Каждое утро в нашей стране начинается с Государственного гимна, который звучит по радио.</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Содержание гимна отражает любовь к Родине – России, красоту ее природы, гордость ее историей, надежды на будущее.</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Гимн (от греческого слова</w:t>
      </w:r>
      <w:r>
        <w:rPr>
          <w:rFonts w:ascii="Helvetica Neue" w:hAnsi="Helvetica Neue"/>
          <w:b w:val="0"/>
          <w:i w:val="0"/>
          <w:caps w:val="0"/>
          <w:color w:val="333333"/>
          <w:spacing w:val="0"/>
          <w:sz w:val="21"/>
          <w:highlight w:val="white"/>
        </w:rPr>
        <w:t> </w:t>
      </w:r>
      <w:r>
        <w:rPr>
          <w:rFonts w:ascii="Helvetica Neue" w:hAnsi="Helvetica Neue"/>
          <w:b w:val="1"/>
          <w:i w:val="0"/>
          <w:caps w:val="0"/>
          <w:color w:val="333333"/>
          <w:spacing w:val="0"/>
          <w:sz w:val="21"/>
          <w:highlight w:val="white"/>
        </w:rPr>
        <w:t>hymnos</w:t>
      </w:r>
      <w:r>
        <w:rPr>
          <w:rFonts w:ascii="Helvetica Neue" w:hAnsi="Helvetica Neue"/>
          <w:b w:val="1"/>
          <w:i w:val="0"/>
          <w:caps w:val="0"/>
          <w:color w:val="333333"/>
          <w:spacing w:val="0"/>
          <w:sz w:val="21"/>
          <w:highlight w:val="white"/>
        </w:rPr>
        <w:t> </w:t>
      </w:r>
      <w:r>
        <w:rPr>
          <w:rFonts w:ascii="Helvetica Neue" w:hAnsi="Helvetica Neue"/>
          <w:b w:val="0"/>
          <w:i w:val="0"/>
          <w:caps w:val="0"/>
          <w:color w:val="333333"/>
          <w:spacing w:val="0"/>
          <w:sz w:val="21"/>
          <w:highlight w:val="white"/>
        </w:rPr>
        <w:t>– торжественная песнь в честь божества) – хвалебная песнь, музыкальное произведение торжественного характера. Слова государственного гимна патриотичны, прославляют державу или правителя. Национальные гимны и патриотические песни служат объединению людей в их общих надеждах и идеалах. Их музыка торжественна и вдохновенна, но вместе с тем достаточно легко воспроизводима и запоминаема. В этом состоит отличие многих национальных гимнов, появление которых можно отнести ко второй половине XVIII – XIX веков.</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История гимнов уходит корнями в самую глубокую древность. Происхождение многих национальных гимнов неизвестно. Часто мелодия уже была популярна как народная песня, когда кто–то писал к ней патриотический текст. Гимны возникли намного раньше, чем гербы и знамена. Древнейшие гимны были сложены в Египте и Месопотамии. Они исполнялись как молитвенные песнопения. В качестве поэтической и музыкальной формы гимн известен в Древней Греции, где его исполнял хор или отдельные певцы под аккомпанемент кифары и в сопровождении танцев. Считается, что самый ранний музыкальный гимн, дошедший до нас, представляет собой отрывок из трагедии «Орест» древнегреческого поэта Еврипида (V век до нашей эры). Мелодия его записана на папирусе.</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В раннем христианстве имелись гимны во славу Бога. Сохранившиеся христианские гимны относятся к III веку нашей эры и происходят с территории Сирии, представляя собой немного измененные тексты Библии.</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Византийская церковь культивировала гимны как составную часть литургического пения. Однако при императорском дворе исполнялась светская музыка – аккламации – приветственные возгласы и славословия, распевавшиеся певцами на стихотворные тексты.</w:t>
      </w:r>
      <w:r>
        <w:rPr>
          <w:rFonts w:ascii="Helvetica Neue" w:hAnsi="Helvetica Neue"/>
          <w:b w:val="0"/>
          <w:i w:val="0"/>
          <w:caps w:val="0"/>
          <w:color w:val="333333"/>
          <w:spacing w:val="0"/>
          <w:sz w:val="21"/>
          <w:highlight w:val="white"/>
        </w:rPr>
        <w:t> </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Эти своеобразные гимны сочинялись для торжественных выходов византийских императоров на ипподроме, пиршествах и приемах. Расцвет византийских гимнов приходится на V – VI вв. и охватывает несколько столетий.</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Византийская музыка оказала влияние на все страны Восточной и Западной Европы. В V – VIII вв. исполнение гимнов в церквях ряда стран Европы становится повсеместным. Издаются даже сборники гимнов – гимнодии. Создание церковных гимнов продолжалось вплоть до XIX в., в основном в монастырях. В XIV в. возникают многоголосые гимны, исполняющиеся только в храмах: музыка их носила возвышенный хоральный характер. Они и сейчас исполняются в католических храмах.</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Первые «торжественные песни» повелел исполнять Петр I. В честь российских побед звучало, по меньшей мере, 5 или 6 разных песен, наиболее известная из которых – «Преображенский марш» (автор неизвестен)</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Первым официальным гимном России была «Молитва русских», слова которой написал поэт В.А. Жуковский, автор музыки неизвестен.</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После потрясений 1917 года Россия временно приняла международные гимны – «Марсельезу» и «Интернационал». «Интернационал» был до 1944 года официальным государственным гимном нашей страны и одновременно гимном партии большевиков.</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В годы Великой Отечественной войны возникла необходимость в поднятии духа Советской армии и всего народа, в том числе и через создание нового гимна страны. Он был принят в 1944 году на музыку А.Александрова и слова С.Михалкова и Эль-Регистана. С небольшими изменениями этот текст просуществовал до распада Советского Союза.</w:t>
      </w:r>
      <w:r>
        <w:rPr>
          <w:rFonts w:ascii="Helvetica Neue" w:hAnsi="Helvetica Neue"/>
          <w:b w:val="0"/>
          <w:i w:val="0"/>
          <w:caps w:val="0"/>
          <w:color w:val="333333"/>
          <w:spacing w:val="0"/>
          <w:sz w:val="21"/>
          <w:highlight w:val="white"/>
        </w:rPr>
        <w:br/>
      </w:r>
      <w:r>
        <w:rPr>
          <w:rFonts w:ascii="Helvetica Neue" w:hAnsi="Helvetica Neue"/>
          <w:b w:val="0"/>
          <w:i w:val="0"/>
          <w:caps w:val="0"/>
          <w:color w:val="333333"/>
          <w:spacing w:val="0"/>
          <w:sz w:val="21"/>
          <w:highlight w:val="white"/>
        </w:rPr>
        <w:t>8 декабря 2000 года был утвержден новый государственный гимн РФ (музыка А.В.Александрова, слова С.В.Михалкова).</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1"/>
          <w:i w:val="0"/>
          <w:caps w:val="0"/>
          <w:color w:val="333333"/>
          <w:spacing w:val="0"/>
          <w:sz w:val="21"/>
          <w:highlight w:val="white"/>
        </w:rPr>
        <w:t>Вопросы:</w:t>
      </w:r>
    </w:p>
    <w:p>
      <w:pPr>
        <w:numPr>
          <w:ilvl w:val="0"/>
          <w:numId w:val="2"/>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Опишите, как выглядит герб России.</w:t>
      </w:r>
    </w:p>
    <w:p>
      <w:pPr>
        <w:numPr>
          <w:ilvl w:val="0"/>
          <w:numId w:val="2"/>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От какого слова происходит слово «герб»?</w:t>
      </w:r>
    </w:p>
    <w:p>
      <w:pPr>
        <w:numPr>
          <w:ilvl w:val="0"/>
          <w:numId w:val="2"/>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С чем связано появление первого герба на Руси?</w:t>
      </w:r>
    </w:p>
    <w:p>
      <w:pPr>
        <w:numPr>
          <w:ilvl w:val="0"/>
          <w:numId w:val="2"/>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Откуда заимствован двуглавый орел?</w:t>
      </w:r>
    </w:p>
    <w:p>
      <w:pPr>
        <w:numPr>
          <w:ilvl w:val="0"/>
          <w:numId w:val="2"/>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Почему на гербе изображался Георгий Победоносец и что он символизировал?</w:t>
      </w:r>
    </w:p>
    <w:p>
      <w:pPr>
        <w:numPr>
          <w:ilvl w:val="0"/>
          <w:numId w:val="2"/>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Что означают 3 короны на головах орла, скипетр и держава?</w:t>
      </w:r>
    </w:p>
    <w:p>
      <w:pPr>
        <w:numPr>
          <w:ilvl w:val="0"/>
          <w:numId w:val="3"/>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Как называется наука, изучающая знамена?</w:t>
      </w:r>
    </w:p>
    <w:p>
      <w:pPr>
        <w:numPr>
          <w:ilvl w:val="0"/>
          <w:numId w:val="3"/>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Когда появились первые знамена?</w:t>
      </w:r>
    </w:p>
    <w:p>
      <w:pPr>
        <w:numPr>
          <w:ilvl w:val="0"/>
          <w:numId w:val="3"/>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Опишите государственный флаг РФ. Объясните происхождение данных цветов флага.</w:t>
      </w:r>
    </w:p>
    <w:p>
      <w:pPr>
        <w:numPr>
          <w:ilvl w:val="0"/>
          <w:numId w:val="3"/>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Когда появился триколор на российском флаге?</w:t>
      </w:r>
    </w:p>
    <w:p>
      <w:pPr>
        <w:numPr>
          <w:ilvl w:val="0"/>
          <w:numId w:val="3"/>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Какой день считается Днем Государственного флага?</w:t>
      </w:r>
    </w:p>
    <w:p>
      <w:pPr>
        <w:numPr>
          <w:ilvl w:val="0"/>
          <w:numId w:val="4"/>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Каково происхождение слова «гимн»?</w:t>
      </w:r>
    </w:p>
    <w:p>
      <w:pPr>
        <w:numPr>
          <w:ilvl w:val="0"/>
          <w:numId w:val="4"/>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Когда появились первые государственные гимны?</w:t>
      </w:r>
    </w:p>
    <w:p>
      <w:pPr>
        <w:numPr>
          <w:ilvl w:val="0"/>
          <w:numId w:val="4"/>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Кто повелел исполнять торжественные песни в честь русских побед? Какая из них наиболее известная?</w:t>
      </w:r>
    </w:p>
    <w:p>
      <w:pPr>
        <w:numPr>
          <w:ilvl w:val="0"/>
          <w:numId w:val="4"/>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Как назывался первый официальный гимн России? Кто его автор?</w:t>
      </w:r>
    </w:p>
    <w:p>
      <w:pPr>
        <w:numPr>
          <w:ilvl w:val="0"/>
          <w:numId w:val="4"/>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Почему возникла необходимость в новом гимне в годы ВОВ?</w:t>
      </w:r>
    </w:p>
    <w:p>
      <w:pPr>
        <w:numPr>
          <w:ilvl w:val="0"/>
          <w:numId w:val="4"/>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Когда был утвержден новый гимн России? Кто его автор и композитор?</w:t>
      </w:r>
    </w:p>
    <w:p>
      <w:pPr>
        <w:spacing w:after="135" w:before="0"/>
        <w:ind w:firstLine="0" w:left="0" w:right="0"/>
        <w:jc w:val="left"/>
        <w:rPr>
          <w:rFonts w:ascii="Helvetica Neue" w:hAnsi="Helvetica Neue"/>
          <w:b w:val="0"/>
          <w:i w:val="0"/>
          <w:caps w:val="0"/>
          <w:color w:val="333333"/>
          <w:spacing w:val="0"/>
          <w:sz w:val="21"/>
          <w:highlight w:val="white"/>
        </w:rPr>
      </w:pPr>
      <w:r>
        <w:rPr>
          <w:rFonts w:ascii="Helvetica Neue" w:hAnsi="Helvetica Neue"/>
          <w:b w:val="1"/>
          <w:i w:val="0"/>
          <w:caps w:val="0"/>
          <w:color w:val="333333"/>
          <w:spacing w:val="0"/>
          <w:sz w:val="21"/>
          <w:highlight w:val="white"/>
        </w:rPr>
        <w:t>Использованная литература:</w:t>
      </w:r>
    </w:p>
    <w:p>
      <w:pPr>
        <w:numPr>
          <w:ilvl w:val="0"/>
          <w:numId w:val="5"/>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Соболева Н.А. «Российская государственная символика», М., «Владос», 2002 г.</w:t>
      </w:r>
    </w:p>
    <w:p>
      <w:pPr>
        <w:numPr>
          <w:ilvl w:val="0"/>
          <w:numId w:val="5"/>
        </w:numPr>
        <w:spacing w:after="135" w:before="0"/>
        <w:ind w:firstLine="0" w:left="0"/>
        <w:jc w:val="lef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Антошин М.К. «Герб, флаг и гимн России: Изучение государственных символов Российской Федерации в школе», М., Айрис-пресс, 2004 г.</w:t>
      </w:r>
    </w:p>
    <w:p>
      <w:pPr>
        <w:spacing w:after="135" w:before="0"/>
        <w:ind w:firstLine="0" w:left="0" w:right="0"/>
        <w:jc w:val="right"/>
        <w:rPr>
          <w:rFonts w:ascii="Helvetica Neue" w:hAnsi="Helvetica Neue"/>
          <w:b w:val="0"/>
          <w:i w:val="0"/>
          <w:caps w:val="0"/>
          <w:color w:val="333333"/>
          <w:spacing w:val="0"/>
          <w:sz w:val="21"/>
          <w:highlight w:val="white"/>
        </w:rPr>
      </w:pPr>
      <w:r>
        <w:rPr>
          <w:rFonts w:ascii="Helvetica Neue" w:hAnsi="Helvetica Neue"/>
          <w:b w:val="0"/>
          <w:i w:val="0"/>
          <w:caps w:val="0"/>
          <w:color w:val="333333"/>
          <w:spacing w:val="0"/>
          <w:sz w:val="21"/>
          <w:highlight w:val="white"/>
        </w:rPr>
        <w:t>12.05.201</w:t>
      </w:r>
      <w:r>
        <w:rPr>
          <w:rFonts w:ascii="Helvetica Neue" w:hAnsi="Helvetica Neue"/>
          <w:b w:val="0"/>
          <w:i w:val="0"/>
          <w:caps w:val="0"/>
          <w:color w:val="333333"/>
          <w:spacing w:val="0"/>
          <w:sz w:val="21"/>
          <w:highlight w:val="white"/>
        </w:rPr>
        <w:t>9</w:t>
      </w:r>
      <w:r>
        <w:rPr>
          <w:rFonts w:ascii="Helvetica Neue" w:hAnsi="Helvetica Neue"/>
          <w:b w:val="0"/>
          <w:i w:val="0"/>
          <w:caps w:val="0"/>
          <w:color w:val="333333"/>
          <w:spacing w:val="0"/>
          <w:sz w:val="21"/>
          <w:highlight w:val="white"/>
        </w:rPr>
        <w:br/>
      </w:r>
    </w:p>
    <w:p>
      <w:pPr>
        <w:pStyle w:val="Style_1"/>
      </w:pP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w="http://schemas.openxmlformats.org/wordprocessingml/2006/main">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pPr>
        <w:ind w:hanging="360" w:left="6480"/>
      </w:p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pPr>
        <w:ind w:hanging="360" w:left="6480"/>
      </w:pPr>
    </w:lvl>
  </w:abstractNum>
  <w:abstractNum w:abstractNumId="4">
    <w:lvl w:ilvl="0">
      <w:start w:val="1"/>
      <w:numFmt w:val="decimal"/>
      <w:lvlText w:val="%1."/>
      <w:pPr>
        <w:ind w:hanging="360" w:left="720"/>
      </w:pPr>
    </w:lvl>
    <w:lvl w:ilvl="1">
      <w:start w:val="1"/>
      <w:numFmt w:val="lowerLetter"/>
      <w:lvlText w:val="%2."/>
      <w:pPr>
        <w:ind w:hanging="360" w:left="1440"/>
      </w:pPr>
    </w:lvl>
    <w:lvl w:ilvl="2">
      <w:start w:val="1"/>
      <w:numFmt w:val="lowerRoman"/>
      <w:lvlText w:val="%3."/>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pPr>
        <w:ind w:hanging="360" w:left="6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defaultTabStop w:val="720"/>
</w:settings>
</file>

<file path=word/styles.xml><?xml version="1.0" encoding="utf-8"?>
<w:styles xmlns:w="http://schemas.openxmlformats.org/wordprocessingml/2006/main">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heading 1"/>
    <w:link w:val="Style_2_ch"/>
    <w:uiPriority w:val="9"/>
    <w:qFormat/>
    <w:pPr>
      <w:spacing w:after="120" w:before="120"/>
      <w:ind/>
    </w:pPr>
    <w:rPr>
      <w:rFonts w:ascii="XO Thames" w:hAnsi="XO Thames"/>
      <w:b w:val="1"/>
      <w:sz w:val="32"/>
    </w:rPr>
  </w:style>
  <w:style w:styleId="Style_2_ch" w:type="character">
    <w:name w:val="heading 1"/>
    <w:link w:val="Style_2"/>
    <w:rPr>
      <w:rFonts w:ascii="XO Thames" w:hAnsi="XO Thames"/>
      <w:b w:val="1"/>
      <w:sz w:val="32"/>
    </w:rPr>
  </w:style>
  <w:style w:styleId="Style_3" w:type="paragraph">
    <w:name w:val="heading 2"/>
    <w:link w:val="Style_3_ch"/>
    <w:uiPriority w:val="9"/>
    <w:qFormat/>
    <w:pPr>
      <w:spacing w:after="120" w:before="120"/>
      <w:ind/>
    </w:pPr>
    <w:rPr>
      <w:rFonts w:ascii="XO Thames" w:hAnsi="XO Thames"/>
      <w:b w:val="1"/>
      <w:color w:val="00A0FF"/>
      <w:sz w:val="26"/>
    </w:rPr>
  </w:style>
  <w:style w:styleId="Style_3_ch" w:type="character">
    <w:name w:val="heading 2"/>
    <w:link w:val="Style_3"/>
    <w:rPr>
      <w:rFonts w:ascii="XO Thames" w:hAnsi="XO Thames"/>
      <w:b w:val="1"/>
      <w:color w:val="00A0FF"/>
      <w:sz w:val="26"/>
    </w:rPr>
  </w:style>
  <w:style w:styleId="Style_4" w:type="paragraph">
    <w:name w:val="heading 3"/>
    <w:link w:val="Style_4_ch"/>
    <w:uiPriority w:val="9"/>
    <w:qFormat/>
    <w:rPr>
      <w:rFonts w:ascii="XO Thames" w:hAnsi="XO Thames"/>
      <w:b w:val="1"/>
      <w:i w:val="1"/>
      <w:color w:val="000000"/>
    </w:rPr>
  </w:style>
  <w:style w:styleId="Style_4_ch" w:type="character">
    <w:name w:val="heading 3"/>
    <w:link w:val="Style_4"/>
    <w:rPr>
      <w:rFonts w:ascii="XO Thames" w:hAnsi="XO Thames"/>
      <w:b w:val="1"/>
      <w:i w:val="1"/>
      <w:color w:val="000000"/>
    </w:rPr>
  </w:style>
  <w:style w:styleId="Style_5" w:type="paragraph">
    <w:name w:val="heading 4"/>
    <w:link w:val="Style_5_ch"/>
    <w:uiPriority w:val="9"/>
    <w:qFormat/>
    <w:pPr>
      <w:spacing w:after="120" w:before="120"/>
      <w:ind/>
    </w:pPr>
    <w:rPr>
      <w:rFonts w:ascii="XO Thames" w:hAnsi="XO Thames"/>
      <w:b w:val="1"/>
      <w:color w:val="595959"/>
      <w:sz w:val="26"/>
    </w:rPr>
  </w:style>
  <w:style w:styleId="Style_5_ch" w:type="character">
    <w:name w:val="heading 4"/>
    <w:link w:val="Style_5"/>
    <w:rPr>
      <w:rFonts w:ascii="XO Thames" w:hAnsi="XO Thames"/>
      <w:b w:val="1"/>
      <w:color w:val="595959"/>
      <w:sz w:val="26"/>
    </w:rPr>
  </w:style>
  <w:style w:styleId="Style_6" w:type="paragraph">
    <w:name w:val="heading 5"/>
    <w:link w:val="Style_6_ch"/>
    <w:uiPriority w:val="9"/>
    <w:qFormat/>
    <w:pPr>
      <w:spacing w:after="120" w:before="120"/>
      <w:ind/>
    </w:pPr>
    <w:rPr>
      <w:rFonts w:ascii="XO Thames" w:hAnsi="XO Thames"/>
      <w:b w:val="1"/>
      <w:color w:val="000000"/>
      <w:sz w:val="22"/>
    </w:rPr>
  </w:style>
  <w:style w:styleId="Style_6_ch" w:type="character">
    <w:name w:val="heading 5"/>
    <w:link w:val="Style_6"/>
    <w:rPr>
      <w:rFonts w:ascii="XO Thames" w:hAnsi="XO Thames"/>
      <w:b w:val="1"/>
      <w:color w:val="000000"/>
      <w:sz w:val="22"/>
    </w:rPr>
  </w:style>
  <w:style w:styleId="Style_7" w:type="paragraph">
    <w:name w:val="Title"/>
    <w:link w:val="Style_7_ch"/>
    <w:uiPriority w:val="10"/>
    <w:qFormat/>
    <w:rPr>
      <w:rFonts w:ascii="XO Thames" w:hAnsi="XO Thames"/>
      <w:b w:val="1"/>
      <w:sz w:val="52"/>
    </w:rPr>
  </w:style>
  <w:style w:styleId="Style_7_ch" w:type="character">
    <w:name w:val="Title"/>
    <w:link w:val="Style_7"/>
    <w:rPr>
      <w:rFonts w:ascii="XO Thames" w:hAnsi="XO Thames"/>
      <w:b w:val="1"/>
      <w:sz w:val="52"/>
    </w:rPr>
  </w:style>
  <w:style w:styleId="Style_8" w:type="paragraph">
    <w:name w:val="Subtitle"/>
    <w:basedOn w:val="Style_1"/>
    <w:link w:val="Style_8_ch"/>
    <w:uiPriority w:val="11"/>
    <w:qFormat/>
    <w:rPr>
      <w:rFonts w:ascii="XO Thames" w:hAnsi="XO Thames"/>
      <w:i w:val="1"/>
      <w:color w:val="616161"/>
    </w:rPr>
  </w:style>
  <w:style w:styleId="Style_8_ch" w:type="character">
    <w:name w:val="Subtitle"/>
    <w:basedOn w:val="Style_1_ch"/>
    <w:link w:val="Style_8"/>
    <w:rPr>
      <w:rFonts w:ascii="XO Thames" w:hAnsi="XO Thames"/>
      <w:i w:val="1"/>
      <w:color w:val="616161"/>
    </w:rPr>
  </w:style>
  <w:style w:styleId="Style_9" w:type="paragraph">
    <w:name w:val="Header and Footer"/>
    <w:link w:val="Style_9_ch"/>
    <w:pPr>
      <w:spacing w:line="360" w:lineRule="auto"/>
      <w:ind/>
    </w:pPr>
    <w:rPr>
      <w:rFonts w:ascii="XO Thames" w:hAnsi="XO Thames"/>
      <w:sz w:val="20"/>
    </w:rPr>
  </w:style>
  <w:style w:styleId="Style_9_ch" w:type="character">
    <w:name w:val="Header and Footer"/>
    <w:link w:val="Style_9"/>
    <w:rPr>
      <w:rFonts w:ascii="XO Thames" w:hAnsi="XO Thames"/>
      <w:sz w:val="20"/>
    </w:rPr>
  </w:style>
  <w:style w:styleId="Style_10" w:type="paragraph">
    <w:name w:val="Footnote"/>
    <w:link w:val="Style_10_ch"/>
    <w:rPr>
      <w:rFonts w:ascii="XO Thames" w:hAnsi="XO Thames"/>
      <w:color w:val="757575"/>
      <w:sz w:val="20"/>
    </w:rPr>
  </w:style>
  <w:style w:styleId="Style_10_ch" w:type="character">
    <w:name w:val="Footnote"/>
    <w:link w:val="Style_10"/>
    <w:rPr>
      <w:rFonts w:ascii="XO Thames" w:hAnsi="XO Thames"/>
      <w:color w:val="757575"/>
      <w:sz w:val="20"/>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toc 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toc 2"/>
    <w:link w:val="Style_13_ch"/>
    <w:uiPriority w:val="39"/>
    <w:pPr>
      <w:ind w:firstLine="0" w:left="200"/>
    </w:pPr>
  </w:style>
  <w:style w:styleId="Style_13_ch" w:type="character">
    <w:name w:val="toc 2"/>
    <w:link w:val="Style_13"/>
  </w:style>
  <w:style w:styleId="Style_14" w:type="paragraph">
    <w:name w:val="toc 3"/>
    <w:link w:val="Style_14_ch"/>
    <w:uiPriority w:val="39"/>
    <w:pPr>
      <w:ind w:firstLine="0" w:left="400"/>
    </w:pPr>
  </w:style>
  <w:style w:styleId="Style_14_ch" w:type="character">
    <w:name w:val="toc 3"/>
    <w:link w:val="Style_14"/>
  </w:style>
  <w:style w:styleId="Style_15" w:type="paragraph">
    <w:name w:val="toc 4"/>
    <w:link w:val="Style_15_ch"/>
    <w:uiPriority w:val="39"/>
    <w:pPr>
      <w:ind w:firstLine="0" w:left="600"/>
    </w:pPr>
  </w:style>
  <w:style w:styleId="Style_15_ch" w:type="character">
    <w:name w:val="toc 4"/>
    <w:link w:val="Style_15"/>
  </w:style>
  <w:style w:styleId="Style_16" w:type="paragraph">
    <w:name w:val="toc 5"/>
    <w:link w:val="Style_16_ch"/>
    <w:uiPriority w:val="39"/>
    <w:pPr>
      <w:ind w:firstLine="0" w:left="800"/>
    </w:pPr>
  </w:style>
  <w:style w:styleId="Style_16_ch" w:type="character">
    <w:name w:val="toc 5"/>
    <w:link w:val="Style_16"/>
  </w:style>
  <w:style w:styleId="Style_17" w:type="paragraph">
    <w:name w:val="toc 6"/>
    <w:link w:val="Style_17_ch"/>
    <w:uiPriority w:val="39"/>
    <w:pPr>
      <w:ind w:firstLine="0" w:left="1000"/>
    </w:pPr>
  </w:style>
  <w:style w:styleId="Style_17_ch" w:type="character">
    <w:name w:val="toc 6"/>
    <w:link w:val="Style_17"/>
  </w:style>
  <w:style w:styleId="Style_18" w:type="paragraph">
    <w:name w:val="toc 7"/>
    <w:link w:val="Style_18_ch"/>
    <w:uiPriority w:val="39"/>
    <w:pPr>
      <w:ind w:firstLine="0" w:left="1200"/>
    </w:pPr>
  </w:style>
  <w:style w:styleId="Style_18_ch" w:type="character">
    <w:name w:val="toc 7"/>
    <w:link w:val="Style_18"/>
  </w:style>
  <w:style w:styleId="Style_19" w:type="paragraph">
    <w:name w:val="toc 8"/>
    <w:link w:val="Style_19_ch"/>
    <w:uiPriority w:val="39"/>
    <w:pPr>
      <w:ind w:firstLine="0" w:left="1400"/>
    </w:pPr>
  </w:style>
  <w:style w:styleId="Style_19_ch" w:type="character">
    <w:name w:val="toc 8"/>
    <w:link w:val="Style_19"/>
  </w:style>
  <w:style w:styleId="Style_20" w:type="paragraph">
    <w:name w:val="toc 9"/>
    <w:link w:val="Style_20_ch"/>
    <w:uiPriority w:val="39"/>
    <w:pPr>
      <w:ind w:firstLine="0" w:left="1600"/>
    </w:pPr>
  </w:style>
  <w:style w:styleId="Style_20_ch" w:type="character">
    <w:name w:val="toc 9"/>
    <w:link w:val="Style_20"/>
  </w:style>
  <w:style w:styleId="Style_21" w:type="paragraph">
    <w:name w:val="toc 10"/>
    <w:link w:val="Style_21_ch"/>
    <w:uiPriority w:val="39"/>
    <w:pPr>
      <w:ind w:firstLine="0" w:left="1800"/>
    </w:pPr>
  </w:style>
  <w:style w:styleId="Style_21_ch" w:type="character">
    <w:name w:val="toc 10"/>
    <w:link w:val="Style_21"/>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1" Target="fontTable.xml" Type="http://schemas.openxmlformats.org/officeDocument/2006/relationships/fontTable"/>
  <Relationship Id="rId5" Target="webSettings.xml" Type="http://schemas.openxmlformats.org/officeDocument/2006/relationships/webSettings"/>
  <Relationship Id="rId4" Target="stylesWithEffects.xml" Type="http://schemas.microsoft.com/office/2007/relationships/stylesWithEffects"/>
  <Relationship Id="rId6" Target="theme/theme1.xml" Type="http://schemas.openxmlformats.org/officeDocument/2006/relationships/theme"/>
  <Relationship Id="rId2" Target="settings.xml" Type="http://schemas.openxmlformats.org/officeDocument/2006/relationships/settings"/>
  <Relationship Id="rId3" Target="styles.xml" Type="http://schemas.openxmlformats.org/officeDocument/2006/relationships/styles"/>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Version>1.0</AppVersion>
</Properties>
</file>