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3BE" w:rsidRPr="000113BE" w:rsidRDefault="000113BE" w:rsidP="000113BE">
      <w:pPr>
        <w:pStyle w:val="a3"/>
        <w:shd w:val="clear" w:color="auto" w:fill="FFFFFF"/>
        <w:spacing w:before="0" w:beforeAutospacing="0" w:after="150" w:afterAutospacing="0"/>
        <w:jc w:val="center"/>
        <w:rPr>
          <w:color w:val="000000"/>
        </w:rPr>
      </w:pPr>
      <w:r w:rsidRPr="000113BE">
        <w:rPr>
          <w:b/>
          <w:bCs/>
          <w:color w:val="000000"/>
        </w:rPr>
        <w:t xml:space="preserve">Классный час </w:t>
      </w:r>
      <w:r w:rsidRPr="000113BE">
        <w:rPr>
          <w:b/>
          <w:bCs/>
          <w:color w:val="000000"/>
        </w:rPr>
        <w:t>«Учитель –это звучит гордо»</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br/>
      </w:r>
    </w:p>
    <w:p w:rsidR="000113BE" w:rsidRPr="000113BE" w:rsidRDefault="000113BE" w:rsidP="000113BE">
      <w:pPr>
        <w:pStyle w:val="a3"/>
        <w:shd w:val="clear" w:color="auto" w:fill="FFFFFF"/>
        <w:spacing w:before="0" w:beforeAutospacing="0" w:after="150" w:afterAutospacing="0"/>
        <w:rPr>
          <w:color w:val="000000"/>
        </w:rPr>
      </w:pPr>
      <w:r w:rsidRPr="000113BE">
        <w:rPr>
          <w:b/>
          <w:bCs/>
          <w:color w:val="000000"/>
        </w:rPr>
        <w:t>Дата проведения:</w:t>
      </w:r>
      <w:r>
        <w:rPr>
          <w:b/>
          <w:bCs/>
          <w:color w:val="000000"/>
        </w:rPr>
        <w:t xml:space="preserve"> </w:t>
      </w:r>
      <w:bookmarkStart w:id="0" w:name="_GoBack"/>
      <w:bookmarkEnd w:id="0"/>
      <w:r w:rsidRPr="000113BE">
        <w:rPr>
          <w:color w:val="000000"/>
        </w:rPr>
        <w:t>02.10.2020</w:t>
      </w:r>
    </w:p>
    <w:p w:rsidR="000113BE" w:rsidRPr="000113BE" w:rsidRDefault="000113BE" w:rsidP="000113BE">
      <w:pPr>
        <w:pStyle w:val="a3"/>
        <w:shd w:val="clear" w:color="auto" w:fill="FFFFFF"/>
        <w:spacing w:before="0" w:beforeAutospacing="0" w:after="150" w:afterAutospacing="0"/>
        <w:rPr>
          <w:color w:val="000000"/>
        </w:rPr>
      </w:pPr>
      <w:r w:rsidRPr="000113BE">
        <w:rPr>
          <w:b/>
          <w:bCs/>
          <w:color w:val="000000"/>
        </w:rPr>
        <w:t>Цель</w:t>
      </w:r>
      <w:r w:rsidRPr="000113BE">
        <w:rPr>
          <w:color w:val="000000"/>
        </w:rPr>
        <w:t xml:space="preserve">: 1) познакомить </w:t>
      </w:r>
      <w:proofErr w:type="gramStart"/>
      <w:r w:rsidRPr="000113BE">
        <w:rPr>
          <w:color w:val="000000"/>
        </w:rPr>
        <w:t xml:space="preserve">учащихся </w:t>
      </w:r>
      <w:r w:rsidRPr="000113BE">
        <w:rPr>
          <w:color w:val="000000"/>
        </w:rPr>
        <w:t xml:space="preserve"> с</w:t>
      </w:r>
      <w:proofErr w:type="gramEnd"/>
      <w:r w:rsidRPr="000113BE">
        <w:rPr>
          <w:color w:val="000000"/>
        </w:rPr>
        <w:t xml:space="preserve"> историей профессионального праздника, с великими педагогами прошлого и учителями-новаторами, рассказать о непреходящем значении учительской профессии; 2) воспитывать чувство уважения к профессии педагога; 3) приобщать учащихся к нравственным ценностям общества.</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br/>
      </w:r>
    </w:p>
    <w:p w:rsidR="000113BE" w:rsidRPr="000113BE" w:rsidRDefault="000113BE" w:rsidP="000113BE">
      <w:pPr>
        <w:pStyle w:val="a3"/>
        <w:shd w:val="clear" w:color="auto" w:fill="FFFFFF"/>
        <w:spacing w:before="0" w:beforeAutospacing="0" w:after="150" w:afterAutospacing="0"/>
        <w:jc w:val="right"/>
        <w:rPr>
          <w:color w:val="000000"/>
        </w:rPr>
      </w:pPr>
      <w:r w:rsidRPr="000113BE">
        <w:rPr>
          <w:color w:val="000000"/>
        </w:rPr>
        <w:t>Учитель – профессия дальнего действия,</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Главная на земле.</w:t>
      </w:r>
    </w:p>
    <w:p w:rsidR="000113BE" w:rsidRPr="000113BE" w:rsidRDefault="000113BE" w:rsidP="000113BE">
      <w:pPr>
        <w:pStyle w:val="a3"/>
        <w:shd w:val="clear" w:color="auto" w:fill="FFFFFF"/>
        <w:spacing w:before="0" w:beforeAutospacing="0" w:after="150" w:afterAutospacing="0"/>
        <w:jc w:val="right"/>
        <w:rPr>
          <w:color w:val="000000"/>
        </w:rPr>
      </w:pPr>
      <w:proofErr w:type="spellStart"/>
      <w:r w:rsidRPr="000113BE">
        <w:rPr>
          <w:color w:val="000000"/>
        </w:rPr>
        <w:t>Р.Рождественский</w:t>
      </w:r>
      <w:proofErr w:type="spellEnd"/>
    </w:p>
    <w:p w:rsidR="000113BE" w:rsidRPr="000113BE" w:rsidRDefault="000113BE" w:rsidP="000113BE">
      <w:pPr>
        <w:pStyle w:val="a3"/>
        <w:shd w:val="clear" w:color="auto" w:fill="FFFFFF"/>
        <w:spacing w:before="0" w:beforeAutospacing="0" w:after="150" w:afterAutospacing="0"/>
        <w:jc w:val="right"/>
        <w:rPr>
          <w:color w:val="000000"/>
        </w:rPr>
      </w:pPr>
      <w:r w:rsidRPr="000113BE">
        <w:rPr>
          <w:color w:val="000000"/>
        </w:rPr>
        <w:t>… Среди немеркнущих профессий,</w:t>
      </w:r>
    </w:p>
    <w:p w:rsidR="000113BE" w:rsidRPr="000113BE" w:rsidRDefault="000113BE" w:rsidP="000113BE">
      <w:pPr>
        <w:pStyle w:val="a3"/>
        <w:shd w:val="clear" w:color="auto" w:fill="FFFFFF"/>
        <w:spacing w:before="0" w:beforeAutospacing="0" w:after="150" w:afterAutospacing="0"/>
        <w:jc w:val="right"/>
        <w:rPr>
          <w:color w:val="000000"/>
        </w:rPr>
      </w:pPr>
      <w:r w:rsidRPr="000113BE">
        <w:rPr>
          <w:color w:val="000000"/>
        </w:rPr>
        <w:t>На вечность предъявляющих права,</w:t>
      </w:r>
    </w:p>
    <w:p w:rsidR="000113BE" w:rsidRPr="000113BE" w:rsidRDefault="000113BE" w:rsidP="000113BE">
      <w:pPr>
        <w:pStyle w:val="a3"/>
        <w:shd w:val="clear" w:color="auto" w:fill="FFFFFF"/>
        <w:spacing w:before="0" w:beforeAutospacing="0" w:after="150" w:afterAutospacing="0"/>
        <w:jc w:val="right"/>
        <w:rPr>
          <w:color w:val="000000"/>
        </w:rPr>
      </w:pPr>
      <w:r w:rsidRPr="000113BE">
        <w:rPr>
          <w:color w:val="000000"/>
        </w:rPr>
        <w:t>Учителям, как вдохновенным песням,</w:t>
      </w:r>
    </w:p>
    <w:p w:rsidR="000113BE" w:rsidRPr="000113BE" w:rsidRDefault="000113BE" w:rsidP="000113BE">
      <w:pPr>
        <w:pStyle w:val="a3"/>
        <w:shd w:val="clear" w:color="auto" w:fill="FFFFFF"/>
        <w:spacing w:before="0" w:beforeAutospacing="0" w:after="150" w:afterAutospacing="0"/>
        <w:jc w:val="right"/>
        <w:rPr>
          <w:color w:val="000000"/>
        </w:rPr>
      </w:pPr>
      <w:r w:rsidRPr="000113BE">
        <w:rPr>
          <w:color w:val="000000"/>
        </w:rPr>
        <w:t>Жить на Земле, пока Земля жива.</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b/>
          <w:bCs/>
          <w:color w:val="000000"/>
        </w:rPr>
        <w:t>Ход классного часа</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1</w:t>
      </w:r>
      <w:r w:rsidRPr="000113BE">
        <w:rPr>
          <w:b/>
          <w:bCs/>
          <w:color w:val="000000"/>
        </w:rPr>
        <w:t>. Слово учителя</w:t>
      </w:r>
      <w:r w:rsidRPr="000113BE">
        <w:rPr>
          <w:color w:val="000000"/>
        </w:rPr>
        <w:t>.</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«Всё начинается с детства», - сказал великий поэт. А детство – с семьи и школы. Семья – это прежде всего мама, а школа – это прежде всего учитель. Два великих предназначения на земле. Отношение к матери – пробный камень всех человеческих достоинств. И отношение к учительскому призванию тоже! Само призвание воспитателя юных поколений – призвание святое! Ян </w:t>
      </w:r>
      <w:proofErr w:type="spellStart"/>
      <w:r w:rsidRPr="000113BE">
        <w:rPr>
          <w:color w:val="000000"/>
        </w:rPr>
        <w:t>Амос</w:t>
      </w:r>
      <w:proofErr w:type="spellEnd"/>
      <w:r w:rsidRPr="000113BE">
        <w:rPr>
          <w:color w:val="000000"/>
        </w:rPr>
        <w:t xml:space="preserve"> Каменский, великий мыслитель и педагог прошлого, говорил об учителях: «Им вручена превосходная должность, выше которой ничего не может быть под этим солнцем». А замечательный французский писатель, автор</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бессмертных романов «Очарованная душа» и «Жан-Кристоф» </w:t>
      </w:r>
      <w:proofErr w:type="spellStart"/>
      <w:r w:rsidRPr="000113BE">
        <w:rPr>
          <w:color w:val="000000"/>
        </w:rPr>
        <w:t>Ромен</w:t>
      </w:r>
      <w:proofErr w:type="spellEnd"/>
      <w:r w:rsidRPr="000113BE">
        <w:rPr>
          <w:color w:val="000000"/>
        </w:rPr>
        <w:t xml:space="preserve"> Роллан писал: «Преподавание – благороднейшее дело, и я понимаю, что, несмотря на все его трудности,</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оно может доставлять большую радость тому, кто умеет пробуждать молодые умы. Я помню, чем обязан своим учителям. Порой довольно одного случайно обронённого слова</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учителя, и вся наша жизнь озаряется новым светом!» О непреходящем значении школьного учителя прозвучало со страниц газет стихотворение </w:t>
      </w:r>
      <w:proofErr w:type="spellStart"/>
      <w:r w:rsidRPr="000113BE">
        <w:rPr>
          <w:color w:val="000000"/>
        </w:rPr>
        <w:t>Р.Рождественского</w:t>
      </w:r>
      <w:proofErr w:type="spellEnd"/>
      <w:r w:rsidRPr="000113BE">
        <w:rPr>
          <w:color w:val="000000"/>
        </w:rPr>
        <w:t>:</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br/>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Вы знаете, мне по-прежнему верится,</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что если останется жить Земля, -</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высшим достоинством человечества</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станут когда-нибудь учителя!</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Не на словах, а </w:t>
      </w:r>
      <w:proofErr w:type="gramStart"/>
      <w:r w:rsidRPr="000113BE">
        <w:rPr>
          <w:color w:val="000000"/>
        </w:rPr>
        <w:t>по вещей</w:t>
      </w:r>
      <w:proofErr w:type="gramEnd"/>
      <w:r w:rsidRPr="000113BE">
        <w:rPr>
          <w:color w:val="000000"/>
        </w:rPr>
        <w:t xml:space="preserve"> традиции,</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lastRenderedPageBreak/>
        <w:t>которая завтрашней жизни под стать,</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Учителем надо будет родиться,</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И только после этого стать!</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Он, даже если захочет, не спрячется:</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на него, идущего ранней тропой,</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станут прохожие оборачиваться,</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будто бы на оркестр духовой!</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В нём будет мудрость талантливо-дерзкая,</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Он будет солнце нести на крыле…</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Учитель – профессия дальнего действия,</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Главная на земле.</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(обратить внимание учеников на эпиграф к уроку)</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br/>
      </w:r>
    </w:p>
    <w:p w:rsidR="000113BE" w:rsidRPr="000113BE" w:rsidRDefault="000113BE" w:rsidP="000113BE">
      <w:pPr>
        <w:pStyle w:val="a3"/>
        <w:shd w:val="clear" w:color="auto" w:fill="FFFFFF"/>
        <w:spacing w:before="0" w:beforeAutospacing="0" w:after="150" w:afterAutospacing="0"/>
        <w:rPr>
          <w:color w:val="000000"/>
        </w:rPr>
      </w:pPr>
      <w:r w:rsidRPr="000113BE">
        <w:rPr>
          <w:b/>
          <w:bCs/>
          <w:color w:val="000000"/>
        </w:rPr>
        <w:t>2. Выступления учеников.</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b/>
          <w:bCs/>
          <w:color w:val="000000"/>
        </w:rPr>
        <w:t>Анель</w:t>
      </w:r>
      <w:proofErr w:type="spellEnd"/>
      <w:r w:rsidRPr="000113BE">
        <w:rPr>
          <w:b/>
          <w:bCs/>
          <w:color w:val="000000"/>
        </w:rPr>
        <w:t>:</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Учитель… Как много скрыто в этом слове! Словари дают разные толкования этому </w:t>
      </w:r>
      <w:proofErr w:type="spellStart"/>
      <w:r w:rsidRPr="000113BE">
        <w:rPr>
          <w:color w:val="000000"/>
        </w:rPr>
        <w:t>зва</w:t>
      </w:r>
      <w:proofErr w:type="spellEnd"/>
      <w:r w:rsidRPr="000113BE">
        <w:rPr>
          <w:color w:val="000000"/>
        </w:rPr>
        <w:t>-</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color w:val="000000"/>
        </w:rPr>
        <w:t>нию</w:t>
      </w:r>
      <w:proofErr w:type="spellEnd"/>
      <w:r w:rsidRPr="000113BE">
        <w:rPr>
          <w:color w:val="000000"/>
        </w:rPr>
        <w:t xml:space="preserve">. «Учитель – тот, кто обучает чему-нибудь, преподаватель», «тот, кто является высоким авторитетом в какой-нибудь области, имеет последователей, учеников». </w:t>
      </w:r>
      <w:proofErr w:type="spellStart"/>
      <w:r w:rsidRPr="000113BE">
        <w:rPr>
          <w:color w:val="000000"/>
        </w:rPr>
        <w:t>В.И.Даль</w:t>
      </w:r>
      <w:proofErr w:type="spellEnd"/>
      <w:r w:rsidRPr="000113BE">
        <w:rPr>
          <w:color w:val="000000"/>
        </w:rPr>
        <w:t xml:space="preserve">, составитель «Толкового словаря живого великорусского словаря», пишет, что учитель – это «наставник, </w:t>
      </w:r>
      <w:proofErr w:type="spellStart"/>
      <w:r w:rsidRPr="000113BE">
        <w:rPr>
          <w:color w:val="000000"/>
        </w:rPr>
        <w:t>обучатель</w:t>
      </w:r>
      <w:proofErr w:type="spellEnd"/>
      <w:r w:rsidRPr="000113BE">
        <w:rPr>
          <w:color w:val="000000"/>
        </w:rPr>
        <w:t>».</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В жизни каждого человека учитель играет очень важную роль, и, выйдя за школьный порог, став взрослым, многие с благодарностью вспоминают первого учителя, любимого</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учителя, лучшего учителя.</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Звание учителя во все времена считалось почётным, потому что его труд был всегда подвижническим, творческим. Ведь этот человек открывает своим ученикам двери в мир</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знаний, наставляет их, учит, как жить. Не случайно, если хотят отметить в ком-нибудь такие качества в превосходной степени, о нём пишут с большой буквы – Учитель.</w:t>
      </w:r>
    </w:p>
    <w:p w:rsidR="000113BE" w:rsidRPr="000113BE" w:rsidRDefault="000113BE" w:rsidP="000113BE">
      <w:pPr>
        <w:pStyle w:val="a3"/>
        <w:shd w:val="clear" w:color="auto" w:fill="FFFFFF"/>
        <w:spacing w:before="0" w:beforeAutospacing="0" w:after="150" w:afterAutospacing="0"/>
        <w:rPr>
          <w:color w:val="000000"/>
        </w:rPr>
      </w:pPr>
      <w:r w:rsidRPr="000113BE">
        <w:rPr>
          <w:b/>
          <w:bCs/>
          <w:color w:val="000000"/>
        </w:rPr>
        <w:t>Учитель:</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В стихотворении «19 октября» (1825 г.) </w:t>
      </w:r>
      <w:proofErr w:type="spellStart"/>
      <w:r w:rsidRPr="000113BE">
        <w:rPr>
          <w:color w:val="000000"/>
        </w:rPr>
        <w:t>А.С.Пушкин</w:t>
      </w:r>
      <w:proofErr w:type="spellEnd"/>
      <w:r w:rsidRPr="000113BE">
        <w:rPr>
          <w:color w:val="000000"/>
        </w:rPr>
        <w:t xml:space="preserve"> отдал дань уважения своим лицейским наставникам:</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Наставникам, хранившим юность нашу,</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 xml:space="preserve">Всем </w:t>
      </w:r>
      <w:proofErr w:type="spellStart"/>
      <w:r w:rsidRPr="000113BE">
        <w:rPr>
          <w:color w:val="000000"/>
        </w:rPr>
        <w:t>честию</w:t>
      </w:r>
      <w:proofErr w:type="spellEnd"/>
      <w:r w:rsidRPr="000113BE">
        <w:rPr>
          <w:color w:val="000000"/>
        </w:rPr>
        <w:t xml:space="preserve">, и </w:t>
      </w:r>
      <w:proofErr w:type="gramStart"/>
      <w:r w:rsidRPr="000113BE">
        <w:rPr>
          <w:color w:val="000000"/>
        </w:rPr>
        <w:t>мёртвым</w:t>
      </w:r>
      <w:proofErr w:type="gramEnd"/>
      <w:r w:rsidRPr="000113BE">
        <w:rPr>
          <w:color w:val="000000"/>
        </w:rPr>
        <w:t xml:space="preserve"> и живым,</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К устам, подъяв признательную чашу,</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Не помня зла, за благо воздадим.</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Любимым преподавателем Пушкина был Куницын. О нём Пушкин напишет:</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Он создал нас,</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lastRenderedPageBreak/>
        <w:t>Он воспитал наш пламень,</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Поставлен им краеугольный камень,</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Им чистая лампада зажжена.</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День Учителя в нашей стране отмечается в первое воскресенье октября как </w:t>
      </w:r>
      <w:proofErr w:type="spellStart"/>
      <w:r w:rsidRPr="000113BE">
        <w:rPr>
          <w:color w:val="000000"/>
        </w:rPr>
        <w:t>общегосудар</w:t>
      </w:r>
      <w:proofErr w:type="spellEnd"/>
      <w:r w:rsidRPr="000113BE">
        <w:rPr>
          <w:color w:val="000000"/>
        </w:rPr>
        <w:t>-</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color w:val="000000"/>
        </w:rPr>
        <w:t>ственный</w:t>
      </w:r>
      <w:proofErr w:type="spellEnd"/>
      <w:r w:rsidRPr="000113BE">
        <w:rPr>
          <w:color w:val="000000"/>
        </w:rPr>
        <w:t xml:space="preserve"> праздник.</w:t>
      </w:r>
    </w:p>
    <w:p w:rsidR="000113BE" w:rsidRPr="000113BE" w:rsidRDefault="000113BE" w:rsidP="000113BE">
      <w:pPr>
        <w:pStyle w:val="a3"/>
        <w:shd w:val="clear" w:color="auto" w:fill="FFFFFF"/>
        <w:spacing w:before="0" w:beforeAutospacing="0" w:after="150" w:afterAutospacing="0"/>
        <w:rPr>
          <w:color w:val="000000"/>
        </w:rPr>
      </w:pPr>
      <w:r w:rsidRPr="000113BE">
        <w:rPr>
          <w:b/>
          <w:bCs/>
          <w:color w:val="000000"/>
        </w:rPr>
        <w:t>Марат читает стихотворение</w:t>
      </w:r>
      <w:r w:rsidRPr="000113BE">
        <w:rPr>
          <w:color w:val="000000"/>
        </w:rPr>
        <w:t>:</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b/>
          <w:bCs/>
          <w:color w:val="000000"/>
        </w:rPr>
        <w:t>Учителю.</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br/>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Октябрь, как в детстве красит позолотой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Края небес, леса и даль полей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К нам снова сквозь всечасные заботы</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Приходит светлый день учителей.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Как счастлив я, что ты живёшь на свете,</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Мой самый верный, настоящий друг!</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Уже темно, стучит в окошко ветер,</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И на тетрадках – лампы светлый круг!</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Опять до ночи шелестят страницы</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В твоих усталых ласковых руках,</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Пусть наша жизнь уже не повторится,</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Вся жизнь твоя – в твоих учениках.</w:t>
      </w:r>
    </w:p>
    <w:p w:rsidR="000113BE" w:rsidRPr="000113BE" w:rsidRDefault="000113BE" w:rsidP="000113BE">
      <w:pPr>
        <w:pStyle w:val="a3"/>
        <w:shd w:val="clear" w:color="auto" w:fill="FFFFFF"/>
        <w:spacing w:before="0" w:beforeAutospacing="0" w:after="150" w:afterAutospacing="0"/>
        <w:rPr>
          <w:color w:val="000000"/>
        </w:rPr>
      </w:pPr>
      <w:r w:rsidRPr="000113BE">
        <w:rPr>
          <w:b/>
          <w:bCs/>
          <w:color w:val="000000"/>
        </w:rPr>
        <w:t>Лаура читает стихотворение</w:t>
      </w:r>
      <w:r w:rsidRPr="000113BE">
        <w:rPr>
          <w:color w:val="000000"/>
        </w:rPr>
        <w:t>:</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b/>
          <w:bCs/>
          <w:color w:val="000000"/>
        </w:rPr>
        <w:t>О профессии учителя</w:t>
      </w:r>
      <w:r w:rsidRPr="000113BE">
        <w:rPr>
          <w:color w:val="000000"/>
        </w:rPr>
        <w:t>.</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Во всём, в планетах над планетой,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В великой щедрости полей,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В станках, литье, в строках поэтов –</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Душа и ум учителей.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Когда за милой школьной дверью</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Мы выбираем даль дорог,</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То с нами – правдой и доверьем</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Идёт товарищ педагог.</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b/>
          <w:bCs/>
          <w:color w:val="000000"/>
        </w:rPr>
        <w:t>Бибарыс</w:t>
      </w:r>
      <w:proofErr w:type="spellEnd"/>
      <w:r w:rsidRPr="000113BE">
        <w:rPr>
          <w:b/>
          <w:bCs/>
          <w:color w:val="000000"/>
        </w:rPr>
        <w:t>:</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Сеятели разумного, доброго, вечного – говорят об учителях. От них – всё лучшее в</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lastRenderedPageBreak/>
        <w:t>человеке. Часто можно услышать, как аттестуют авторитетного специалиста: «У него были отличные учителя!» Об этом и русская поговорка – «дерево и учитель познаются по плоду»</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Слово «учитель» приобрело в наши дни широкий обобщающий смысл. Так называют выдающихся, оказавших влияние на развитие общества, создавших свои школы и направления во всех областях духовной сферы, имеющих своих учеников, </w:t>
      </w:r>
      <w:proofErr w:type="spellStart"/>
      <w:r w:rsidRPr="000113BE">
        <w:rPr>
          <w:color w:val="000000"/>
        </w:rPr>
        <w:t>последова</w:t>
      </w:r>
      <w:proofErr w:type="spellEnd"/>
      <w:r w:rsidRPr="000113BE">
        <w:rPr>
          <w:color w:val="000000"/>
        </w:rPr>
        <w:t>-</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color w:val="000000"/>
        </w:rPr>
        <w:t>телей</w:t>
      </w:r>
      <w:proofErr w:type="spellEnd"/>
      <w:r w:rsidRPr="000113BE">
        <w:rPr>
          <w:color w:val="000000"/>
        </w:rPr>
        <w:t>.</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b/>
          <w:bCs/>
          <w:color w:val="000000"/>
        </w:rPr>
        <w:t>Асем</w:t>
      </w:r>
      <w:proofErr w:type="spellEnd"/>
      <w:r w:rsidRPr="000113BE">
        <w:rPr>
          <w:b/>
          <w:bCs/>
          <w:color w:val="000000"/>
        </w:rPr>
        <w:t>:</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Среди многообразия жизни и видов человеческой деятельности роль учителя была заметна во все времена. Правда, на самой ранней ступени цивилизации понятие «учитель»</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было символическим: детей учили разводить огонь, охотиться, плавать, строить жилище,</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шить одежду, изготовлять орудия труда.</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При родовом строе главное внимание уделялось развитию физической силы, выносливости, выдержки. В рабовладельческом обществе с целью возвышения господствующего класса и укрепления власти возникла необходимость обучения детей наукам и искусствам.</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Если обратиться к истории Древнего Рима, то здесь проблема образования становится функцией государства. Учителя для привилегированного класса числились государственными чиновниками и назначались императорской властью. Рабы же </w:t>
      </w:r>
      <w:proofErr w:type="spellStart"/>
      <w:r w:rsidRPr="000113BE">
        <w:rPr>
          <w:color w:val="000000"/>
        </w:rPr>
        <w:t>обуча</w:t>
      </w:r>
      <w:proofErr w:type="spellEnd"/>
      <w:r w:rsidRPr="000113BE">
        <w:rPr>
          <w:color w:val="000000"/>
        </w:rPr>
        <w:t>-</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color w:val="000000"/>
        </w:rPr>
        <w:t>лись</w:t>
      </w:r>
      <w:proofErr w:type="spellEnd"/>
      <w:r w:rsidRPr="000113BE">
        <w:rPr>
          <w:color w:val="000000"/>
        </w:rPr>
        <w:t xml:space="preserve"> только ремёслам, и наставниками их были тоже рабы.</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b/>
          <w:bCs/>
          <w:color w:val="000000"/>
        </w:rPr>
        <w:t>Нурзада</w:t>
      </w:r>
      <w:proofErr w:type="spellEnd"/>
      <w:r w:rsidRPr="000113BE">
        <w:rPr>
          <w:b/>
          <w:bCs/>
          <w:color w:val="000000"/>
        </w:rPr>
        <w:t>:</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В эпоху средневековья в условиях роста городов и развития ремёсел феодалы использовали наёмных учителей, которые обучали детей чтению и письму. В эпоху капитализма профессия учителя становится массовой, так как для развития торговли и промышленного производства понадобились грамотные рабочие.</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b/>
          <w:bCs/>
          <w:color w:val="000000"/>
        </w:rPr>
        <w:t>Акниет</w:t>
      </w:r>
      <w:proofErr w:type="spellEnd"/>
      <w:r w:rsidRPr="000113BE">
        <w:rPr>
          <w:b/>
          <w:bCs/>
          <w:color w:val="000000"/>
        </w:rPr>
        <w:t>:</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На протяжении веков функция учителя не менялась. Он был, по определению </w:t>
      </w:r>
      <w:proofErr w:type="gramStart"/>
      <w:r w:rsidRPr="000113BE">
        <w:rPr>
          <w:color w:val="000000"/>
        </w:rPr>
        <w:t>Даля,-</w:t>
      </w:r>
      <w:proofErr w:type="gramEnd"/>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color w:val="000000"/>
        </w:rPr>
        <w:t>обучатель</w:t>
      </w:r>
      <w:proofErr w:type="spellEnd"/>
      <w:r w:rsidRPr="000113BE">
        <w:rPr>
          <w:color w:val="000000"/>
        </w:rPr>
        <w:t>, то есть от него требовалось учить, поучать, наставлять. Но общество, крайне нуждавшееся в учителях, ничего не делало для удовлетворения их социальных нужд; они оставались незащищёнными, нищими, обездоленными.</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Погоня за куском хлеба, полуголодное существование ожесточало характеры.</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color w:val="000000"/>
        </w:rPr>
        <w:t>А.П.Чехов</w:t>
      </w:r>
      <w:proofErr w:type="spellEnd"/>
      <w:r w:rsidRPr="000113BE">
        <w:rPr>
          <w:color w:val="000000"/>
        </w:rPr>
        <w:t xml:space="preserve"> пишет: «Учитель должен быть артист, художник, горячо влюблённый в своё дело, а у нас – это чернорабочий, плохо образованный человек… Он голоден, забит, запуган возможностью потерять кусок хлеба… Нельзя же допускать, чтобы этот человек</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ходил в лохмотьях, дрожал от холода в сырых, дырявых школах, угорал, простужался».</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Такое положение учителя уродовало, обезличивало его. Всякая попытка войти в контакт с</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Населением подозрительно рассматривалась местными властями. Даже общение учителей друг с другом становилось предметом настороженного внимания властей.</w:t>
      </w:r>
    </w:p>
    <w:p w:rsidR="000113BE" w:rsidRPr="000113BE" w:rsidRDefault="000113BE" w:rsidP="000113BE">
      <w:pPr>
        <w:pStyle w:val="a3"/>
        <w:shd w:val="clear" w:color="auto" w:fill="FFFFFF"/>
        <w:spacing w:before="0" w:beforeAutospacing="0" w:after="150" w:afterAutospacing="0"/>
        <w:rPr>
          <w:color w:val="000000"/>
        </w:rPr>
      </w:pPr>
      <w:r w:rsidRPr="000113BE">
        <w:rPr>
          <w:b/>
          <w:bCs/>
          <w:color w:val="000000"/>
        </w:rPr>
        <w:t>Никита:</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Не менее тягостным было положение учителей и в Казахстане в середине 19 века.</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lastRenderedPageBreak/>
        <w:t xml:space="preserve">Население было почти поголовно безграмотным. На обучение одного казаха государство отпускало 14 копеек в год. В городе Верном была единственная гимназия, где за партами сидело 360 учеников. Первым казахом – педагогом стал </w:t>
      </w:r>
      <w:proofErr w:type="spellStart"/>
      <w:r w:rsidRPr="000113BE">
        <w:rPr>
          <w:color w:val="000000"/>
        </w:rPr>
        <w:t>Ибрай</w:t>
      </w:r>
      <w:proofErr w:type="spellEnd"/>
      <w:r w:rsidRPr="000113BE">
        <w:rPr>
          <w:color w:val="000000"/>
        </w:rPr>
        <w:t xml:space="preserve"> </w:t>
      </w:r>
      <w:proofErr w:type="spellStart"/>
      <w:r w:rsidRPr="000113BE">
        <w:rPr>
          <w:color w:val="000000"/>
        </w:rPr>
        <w:t>Алтынсарин</w:t>
      </w:r>
      <w:proofErr w:type="spellEnd"/>
      <w:r w:rsidRPr="000113BE">
        <w:rPr>
          <w:color w:val="000000"/>
        </w:rPr>
        <w:t xml:space="preserve">, который открыл 11 учебных заведений. Тяжёлой была его жизнь, а работа требовала огромной самоотдачи. Сам </w:t>
      </w:r>
      <w:proofErr w:type="spellStart"/>
      <w:r w:rsidRPr="000113BE">
        <w:rPr>
          <w:color w:val="000000"/>
        </w:rPr>
        <w:t>Алтынсарин</w:t>
      </w:r>
      <w:proofErr w:type="spellEnd"/>
      <w:r w:rsidRPr="000113BE">
        <w:rPr>
          <w:color w:val="000000"/>
        </w:rPr>
        <w:t xml:space="preserve"> писал: «Учительская должность есть не служба, а богом данное призвание. Кто лишь служить желает, тот не приобретает богатства морального,</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тем более материального. Во все времена ходили учителя в рубище. Высокую душу для того следует иметь, способную отдавать свой пламень другим людям, ничего не требуя взамен. Великий подарок это от бога!» На фоне общего бесправия в стране были подвижники, которые отстаивали идею просвещения народа. Педагоги составляли </w:t>
      </w:r>
      <w:proofErr w:type="spellStart"/>
      <w:r w:rsidRPr="000113BE">
        <w:rPr>
          <w:color w:val="000000"/>
        </w:rPr>
        <w:t>наи</w:t>
      </w:r>
      <w:proofErr w:type="spellEnd"/>
      <w:r w:rsidRPr="000113BE">
        <w:rPr>
          <w:color w:val="000000"/>
        </w:rPr>
        <w:t>-</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более прогрессивную часть интеллигенции, были носителями лучших качеств нации,</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выразителями высокой нравственности, духовности и культуры.</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b/>
          <w:bCs/>
          <w:color w:val="000000"/>
        </w:rPr>
        <w:t>Гулдана</w:t>
      </w:r>
      <w:proofErr w:type="spellEnd"/>
      <w:r w:rsidRPr="000113BE">
        <w:rPr>
          <w:b/>
          <w:bCs/>
          <w:color w:val="000000"/>
        </w:rPr>
        <w:t>:</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Огромное влияние на развитие народного просвещения оказал в своё время ещё </w:t>
      </w:r>
      <w:proofErr w:type="spellStart"/>
      <w:r w:rsidRPr="000113BE">
        <w:rPr>
          <w:color w:val="000000"/>
        </w:rPr>
        <w:t>М.В.Ломоносов</w:t>
      </w:r>
      <w:proofErr w:type="spellEnd"/>
      <w:r w:rsidRPr="000113BE">
        <w:rPr>
          <w:color w:val="000000"/>
        </w:rPr>
        <w:t>. Он придавал большое значение личным качествам учителя, его культуре, знаниям, умениям. «Надо, - указывал великий русский учёный, - чтобы учителя были люди способные и рачительные и должности свои исполняли прилежно, и своими поступками добрый пример показывали учащимся. Преподавать они должны так, чтобы не обременять учащихся выше меры и не создавать им слишком лёгких условий».</w:t>
      </w:r>
    </w:p>
    <w:p w:rsidR="000113BE" w:rsidRPr="000113BE" w:rsidRDefault="000113BE" w:rsidP="000113BE">
      <w:pPr>
        <w:pStyle w:val="a3"/>
        <w:shd w:val="clear" w:color="auto" w:fill="FFFFFF"/>
        <w:spacing w:before="0" w:beforeAutospacing="0" w:after="150" w:afterAutospacing="0"/>
        <w:rPr>
          <w:color w:val="000000"/>
        </w:rPr>
      </w:pPr>
      <w:r w:rsidRPr="000113BE">
        <w:rPr>
          <w:b/>
          <w:bCs/>
          <w:color w:val="000000"/>
        </w:rPr>
        <w:t>Анастасия:</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Заметный след в педагогической науке оставил выдающийся врач и педагог </w:t>
      </w:r>
      <w:proofErr w:type="spellStart"/>
      <w:r w:rsidRPr="000113BE">
        <w:rPr>
          <w:color w:val="000000"/>
        </w:rPr>
        <w:t>Н.И.Пирогов</w:t>
      </w:r>
      <w:proofErr w:type="spellEnd"/>
      <w:r w:rsidRPr="000113BE">
        <w:rPr>
          <w:color w:val="000000"/>
        </w:rPr>
        <w:t>. В его представлении учитель – человек с нравственной свободой мысли, верящий в правду, готовый за неё к самопожертвованию. Только истинно знающий свой предмет учитель, искренне любящий детей, может обучать и воспитывать. По мнению Пирогова, педагог должен видеть в ребёнке личность, проявлять к нему гуманность, снисходительность к увлечениям и слабостям, воспитывать откровенность, стремиться, чтобы не развивались в воспитанниках пороки.</w:t>
      </w:r>
    </w:p>
    <w:p w:rsidR="000113BE" w:rsidRPr="000113BE" w:rsidRDefault="000113BE" w:rsidP="000113BE">
      <w:pPr>
        <w:pStyle w:val="a3"/>
        <w:shd w:val="clear" w:color="auto" w:fill="FFFFFF"/>
        <w:spacing w:before="0" w:beforeAutospacing="0" w:after="150" w:afterAutospacing="0"/>
        <w:rPr>
          <w:color w:val="000000"/>
        </w:rPr>
      </w:pPr>
      <w:r w:rsidRPr="000113BE">
        <w:rPr>
          <w:b/>
          <w:bCs/>
          <w:color w:val="000000"/>
        </w:rPr>
        <w:t>Учитель:</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Есть люди счастливой судьбы. Счастливой не в том смысле, что жизнь щедро рассыпала перед ним свои дары. Напротив, их путь кремнист и труден. Всё новые и новые преграды возникают на их пути. Но они не сдаются, а идут вперёд. Это их единственный путь ради высокой цели – служения людям. В этом их счастье. Счастье трудного пути, самое высокое на земле счастье – жить с людьми и жить для людей.</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color w:val="000000"/>
        </w:rPr>
        <w:t>А.С.Макаренко</w:t>
      </w:r>
      <w:proofErr w:type="spellEnd"/>
      <w:r w:rsidRPr="000113BE">
        <w:rPr>
          <w:color w:val="000000"/>
        </w:rPr>
        <w:t xml:space="preserve"> был наделён таким талантом. Человек широкой души, педагог от Бога, Макаренко всю жизнь был увлечён проблемами воспитания. Великий учитель подходил к любому человеку с оптимистической гипотезой, хотя приходилось ему работать в колонии с ворами, насильниками и убийцами. Но его основной жизненный принцип: «как можно больше требования к человеку, но вместе с тем и как можно больше доверия к нему» - помог из нищей, полуразрушенной колонии в течение трёх лет создать передовую коммуну. (Необходимо обратиться к некоторым эпизодам «Педагогической поэмы»). Но тяжела была жизнь великого учителя. Не все разделяли его педагогические взгляды, и пришлось Антону Семёновичу покинуть свою коммуну. О своём педагогическом труде он рассказал нам в своей «Педагогической поэме».</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b/>
          <w:bCs/>
          <w:color w:val="000000"/>
        </w:rPr>
        <w:t>Асель</w:t>
      </w:r>
      <w:proofErr w:type="spellEnd"/>
      <w:r w:rsidRPr="000113BE">
        <w:rPr>
          <w:b/>
          <w:bCs/>
          <w:color w:val="000000"/>
        </w:rPr>
        <w:t>:</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Огромный вклад в развитие педагогической науки внёс </w:t>
      </w:r>
      <w:proofErr w:type="spellStart"/>
      <w:r w:rsidRPr="000113BE">
        <w:rPr>
          <w:color w:val="000000"/>
        </w:rPr>
        <w:t>В.А.Сухомлинский</w:t>
      </w:r>
      <w:proofErr w:type="spellEnd"/>
      <w:r w:rsidRPr="000113BE">
        <w:rPr>
          <w:color w:val="000000"/>
        </w:rPr>
        <w:t xml:space="preserve"> (1918-1970). Долгое время он был директором </w:t>
      </w:r>
      <w:proofErr w:type="spellStart"/>
      <w:r w:rsidRPr="000113BE">
        <w:rPr>
          <w:color w:val="000000"/>
        </w:rPr>
        <w:t>Павлышской</w:t>
      </w:r>
      <w:proofErr w:type="spellEnd"/>
      <w:r w:rsidRPr="000113BE">
        <w:rPr>
          <w:color w:val="000000"/>
        </w:rPr>
        <w:t xml:space="preserve"> средней школы в Кировоградской области. </w:t>
      </w:r>
      <w:r w:rsidRPr="000113BE">
        <w:rPr>
          <w:color w:val="000000"/>
        </w:rPr>
        <w:lastRenderedPageBreak/>
        <w:t>Всю недолгую жизнь он работал над проблемой создания настоящего коллектива. «Человек только тогда станет полноценной личностью, когда он будет чувствовать себя частью целого, будет болеть за общее дело как за своё собственное», - так считал знаменитый учитель. Его книга «Сердце отдаю детям» вызывает и сегодня неподдельный интерес.</w:t>
      </w:r>
    </w:p>
    <w:p w:rsidR="000113BE" w:rsidRPr="000113BE" w:rsidRDefault="000113BE" w:rsidP="000113BE">
      <w:pPr>
        <w:pStyle w:val="a3"/>
        <w:shd w:val="clear" w:color="auto" w:fill="FFFFFF"/>
        <w:spacing w:before="0" w:beforeAutospacing="0" w:after="150" w:afterAutospacing="0"/>
        <w:rPr>
          <w:color w:val="000000"/>
        </w:rPr>
      </w:pPr>
      <w:r w:rsidRPr="000113BE">
        <w:rPr>
          <w:b/>
          <w:bCs/>
          <w:color w:val="000000"/>
        </w:rPr>
        <w:t>Учитель</w:t>
      </w:r>
      <w:r w:rsidRPr="000113BE">
        <w:rPr>
          <w:color w:val="000000"/>
        </w:rPr>
        <w:t>:</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Сухомлинский писал: «Труд учителя ни с чем не сравним. Ткач уже через час видит плоды своих забот, сталевар через несколько часов радуется огненному потоку металла – это вершина его мечты; хлебороб через несколько месяцев любуется колосьями и горстью зерна, выращенного в поле. Учителю же надо трудиться годы и годы, чтобы увидеть предмет своего творения; бывает, проходят десятилетия, и еле-еле начинает обозначаться то, что ты замыслил; никого так часто не посещает чувство недовольства, как учителя; ни в каком труде ошибки и неудачи не ведут к таким тяжёлым последствиям, как в учительском…Учителю часто бывает некогда подумать о себе, так как он вынужден думать о других, и это для него не самопожертвование, не безропотное подчинение судьбе, а подлинное счастье личной жизни.</w:t>
      </w:r>
    </w:p>
    <w:p w:rsidR="000113BE" w:rsidRPr="000113BE" w:rsidRDefault="000113BE" w:rsidP="000113BE">
      <w:pPr>
        <w:pStyle w:val="a3"/>
        <w:shd w:val="clear" w:color="auto" w:fill="FFFFFF"/>
        <w:spacing w:before="0" w:beforeAutospacing="0" w:after="150" w:afterAutospacing="0"/>
        <w:rPr>
          <w:color w:val="000000"/>
        </w:rPr>
      </w:pPr>
      <w:proofErr w:type="spellStart"/>
      <w:r w:rsidRPr="000113BE">
        <w:rPr>
          <w:b/>
          <w:bCs/>
          <w:color w:val="000000"/>
        </w:rPr>
        <w:t>Асем</w:t>
      </w:r>
      <w:proofErr w:type="spellEnd"/>
      <w:r w:rsidRPr="000113BE">
        <w:rPr>
          <w:b/>
          <w:bCs/>
          <w:color w:val="000000"/>
        </w:rPr>
        <w:t xml:space="preserve"> читает стихотворение:</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Стоять над жизнью молодой,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Храня прекрасное единство,</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Честь вековая, долг святой –</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Учительство и материнство.</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Сначала души пробуди,</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Пусть жажда к знанью в них проснётся,</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Потом питомцев поведёт</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К прозрачно-чистому колодцу.</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Живую воду из глубин</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Ты черпать научи рукою,</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Чтоб свой народ и край любить,</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Мужать и хорошеть душою.</w:t>
      </w:r>
    </w:p>
    <w:p w:rsidR="000113BE" w:rsidRPr="000113BE" w:rsidRDefault="000113BE" w:rsidP="000113BE">
      <w:pPr>
        <w:pStyle w:val="a3"/>
        <w:shd w:val="clear" w:color="auto" w:fill="FFFFFF"/>
        <w:spacing w:before="0" w:beforeAutospacing="0" w:after="150" w:afterAutospacing="0"/>
        <w:rPr>
          <w:color w:val="000000"/>
        </w:rPr>
      </w:pPr>
      <w:r w:rsidRPr="000113BE">
        <w:rPr>
          <w:b/>
          <w:bCs/>
          <w:color w:val="000000"/>
        </w:rPr>
        <w:t>Никита читает стихотворение:</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Учитель!</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Пусть тебя стократ</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Восславят, возблагодарят</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И вознесут на трон из песен,</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Чтоб с каждым поколеньем впредь</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Тебе волшебно молодеть</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В труде, который так чудесен!</w:t>
      </w:r>
    </w:p>
    <w:p w:rsidR="000113BE" w:rsidRPr="000113BE" w:rsidRDefault="000113BE" w:rsidP="000113BE">
      <w:pPr>
        <w:pStyle w:val="a3"/>
        <w:shd w:val="clear" w:color="auto" w:fill="FFFFFF"/>
        <w:spacing w:before="0" w:beforeAutospacing="0" w:after="150" w:afterAutospacing="0"/>
        <w:rPr>
          <w:color w:val="000000"/>
        </w:rPr>
      </w:pPr>
      <w:r w:rsidRPr="000113BE">
        <w:rPr>
          <w:b/>
          <w:bCs/>
          <w:color w:val="000000"/>
        </w:rPr>
        <w:t>3. Вопросы учителя к классу</w:t>
      </w:r>
      <w:r w:rsidRPr="000113BE">
        <w:rPr>
          <w:color w:val="000000"/>
        </w:rPr>
        <w:t>:</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Каких выдающихся педагогов прошлого вы знаете? Что вам известно о каждом из них?</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lastRenderedPageBreak/>
        <w:t>- Какие казахские просветители вам известны? Какой вклад они внесли в развитие педагогической науки?</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Назовите современных российских и казахстанских педагогов-новаторов?</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Какие известные вам художественные произведения написаны об учителях?</w:t>
      </w:r>
    </w:p>
    <w:p w:rsidR="000113BE" w:rsidRPr="000113BE" w:rsidRDefault="000113BE" w:rsidP="000113BE">
      <w:pPr>
        <w:pStyle w:val="a3"/>
        <w:shd w:val="clear" w:color="auto" w:fill="FFFFFF"/>
        <w:spacing w:before="0" w:beforeAutospacing="0" w:after="150" w:afterAutospacing="0"/>
        <w:rPr>
          <w:color w:val="000000"/>
        </w:rPr>
      </w:pPr>
      <w:r w:rsidRPr="000113BE">
        <w:rPr>
          <w:color w:val="000000"/>
        </w:rPr>
        <w:t xml:space="preserve">(В. Распутин «Уроки французского», </w:t>
      </w:r>
      <w:proofErr w:type="spellStart"/>
      <w:r w:rsidRPr="000113BE">
        <w:rPr>
          <w:color w:val="000000"/>
        </w:rPr>
        <w:t>А.Платонов</w:t>
      </w:r>
      <w:proofErr w:type="spellEnd"/>
      <w:r w:rsidRPr="000113BE">
        <w:rPr>
          <w:color w:val="000000"/>
        </w:rPr>
        <w:t xml:space="preserve"> «Песчаная учительница», </w:t>
      </w:r>
      <w:proofErr w:type="spellStart"/>
      <w:r w:rsidRPr="000113BE">
        <w:rPr>
          <w:color w:val="000000"/>
        </w:rPr>
        <w:t>Ф.Искандер</w:t>
      </w:r>
      <w:proofErr w:type="spellEnd"/>
      <w:r w:rsidRPr="000113BE">
        <w:rPr>
          <w:color w:val="000000"/>
        </w:rPr>
        <w:t xml:space="preserve"> «Тринадцатый подвиг Геракла», </w:t>
      </w:r>
      <w:proofErr w:type="spellStart"/>
      <w:r w:rsidRPr="000113BE">
        <w:rPr>
          <w:color w:val="000000"/>
        </w:rPr>
        <w:t>Ч.Айтматов</w:t>
      </w:r>
      <w:proofErr w:type="spellEnd"/>
      <w:r w:rsidRPr="000113BE">
        <w:rPr>
          <w:color w:val="000000"/>
        </w:rPr>
        <w:t xml:space="preserve"> «Первый учитель», </w:t>
      </w:r>
      <w:proofErr w:type="spellStart"/>
      <w:r w:rsidRPr="000113BE">
        <w:rPr>
          <w:color w:val="000000"/>
        </w:rPr>
        <w:t>А.Чехов</w:t>
      </w:r>
      <w:proofErr w:type="spellEnd"/>
      <w:r w:rsidRPr="000113BE">
        <w:rPr>
          <w:color w:val="000000"/>
        </w:rPr>
        <w:t xml:space="preserve"> «Человек в футляре» и другие)</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b/>
          <w:bCs/>
          <w:color w:val="000000"/>
        </w:rPr>
        <w:t xml:space="preserve">4. В завершении урока звучит стихотворение </w:t>
      </w:r>
      <w:proofErr w:type="spellStart"/>
      <w:r w:rsidRPr="000113BE">
        <w:rPr>
          <w:b/>
          <w:bCs/>
          <w:color w:val="000000"/>
        </w:rPr>
        <w:t>А.Дементьева</w:t>
      </w:r>
      <w:proofErr w:type="spellEnd"/>
      <w:r w:rsidRPr="000113BE">
        <w:rPr>
          <w:b/>
          <w:bCs/>
          <w:color w:val="000000"/>
        </w:rPr>
        <w:t xml:space="preserve"> «Не смейте забывать учителей» в исполнении ученика:</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Не смейте забывать учителей.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Они о нас тревожатся и помнят,</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И в тишине задумавшихся комнат</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ждут наших возвращений и вестей.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Им не хватает этих встреч нечастых.</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И, сколько бы ни миновало лет,</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слагается учительское счастье</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из наших ученических побед.</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А мы порой так равнодушны к ним:</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под Новый год не шлём им поздравлений.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А в суете иль попросту из лени</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не пишем, не заходим, не звоним.</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Они нас ждут. Они следят за нами</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и радуются всякий раз за тех,</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кто снова где-то выдержит экзамен</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на мужество, на прочность, на успех.</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Не смейте забывать учителей.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Пусть будет жизнь достойна их усилий.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Учителями славится страна.</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Ученики приносят славу ей.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t>Не смейте забывать учителей!</w:t>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br/>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br/>
      </w:r>
    </w:p>
    <w:p w:rsidR="000113BE" w:rsidRPr="000113BE" w:rsidRDefault="000113BE" w:rsidP="000113BE">
      <w:pPr>
        <w:pStyle w:val="a3"/>
        <w:shd w:val="clear" w:color="auto" w:fill="FFFFFF"/>
        <w:spacing w:before="0" w:beforeAutospacing="0" w:after="150" w:afterAutospacing="0"/>
        <w:jc w:val="center"/>
        <w:rPr>
          <w:color w:val="000000"/>
        </w:rPr>
      </w:pPr>
      <w:r w:rsidRPr="000113BE">
        <w:rPr>
          <w:color w:val="000000"/>
        </w:rPr>
        <w:br/>
      </w:r>
    </w:p>
    <w:p w:rsidR="000113BE" w:rsidRPr="000113BE" w:rsidRDefault="000113BE" w:rsidP="000113BE">
      <w:pPr>
        <w:pStyle w:val="a3"/>
        <w:shd w:val="clear" w:color="auto" w:fill="FFFFFF"/>
        <w:spacing w:before="0" w:beforeAutospacing="0" w:after="150" w:afterAutospacing="0"/>
        <w:jc w:val="right"/>
        <w:rPr>
          <w:color w:val="000000"/>
        </w:rPr>
      </w:pPr>
      <w:r w:rsidRPr="000113BE">
        <w:rPr>
          <w:color w:val="000000"/>
        </w:rPr>
        <w:t>Пр</w:t>
      </w:r>
      <w:r w:rsidRPr="000113BE">
        <w:rPr>
          <w:color w:val="000000"/>
        </w:rPr>
        <w:t>овела: классный руководитель 4 «Б»</w:t>
      </w:r>
      <w:r w:rsidRPr="000113BE">
        <w:rPr>
          <w:color w:val="000000"/>
        </w:rPr>
        <w:t xml:space="preserve"> класса</w:t>
      </w:r>
    </w:p>
    <w:p w:rsidR="000113BE" w:rsidRPr="000113BE" w:rsidRDefault="000113BE" w:rsidP="000113BE">
      <w:pPr>
        <w:pStyle w:val="a3"/>
        <w:shd w:val="clear" w:color="auto" w:fill="FFFFFF"/>
        <w:spacing w:before="0" w:beforeAutospacing="0" w:after="150" w:afterAutospacing="0"/>
        <w:jc w:val="right"/>
        <w:rPr>
          <w:color w:val="000000"/>
        </w:rPr>
      </w:pPr>
      <w:r w:rsidRPr="000113BE">
        <w:rPr>
          <w:color w:val="000000"/>
        </w:rPr>
        <w:lastRenderedPageBreak/>
        <w:t>Ривман Е.А.</w:t>
      </w:r>
    </w:p>
    <w:p w:rsidR="00332CB8" w:rsidRDefault="00332CB8"/>
    <w:sectPr w:rsidR="00332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28"/>
    <w:rsid w:val="000113BE"/>
    <w:rsid w:val="00332CB8"/>
    <w:rsid w:val="00404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CEE2"/>
  <w15:chartTrackingRefBased/>
  <w15:docId w15:val="{B72612B2-CC55-49F7-811B-E0DE7EBC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3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2001</Words>
  <Characters>11410</Characters>
  <Application>Microsoft Office Word</Application>
  <DocSecurity>0</DocSecurity>
  <Lines>95</Lines>
  <Paragraphs>26</Paragraphs>
  <ScaleCrop>false</ScaleCrop>
  <Company>SPecialiST RePack</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2020-09-30T09:01:00Z</dcterms:created>
  <dcterms:modified xsi:type="dcterms:W3CDTF">2020-09-30T09:03:00Z</dcterms:modified>
</cp:coreProperties>
</file>