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A1F14">
        <w:rPr>
          <w:rStyle w:val="8pt"/>
          <w:b w:val="0"/>
          <w:sz w:val="24"/>
          <w:szCs w:val="24"/>
        </w:rPr>
        <w:t xml:space="preserve"> </w:t>
      </w:r>
      <w:r w:rsidR="00A77F41">
        <w:rPr>
          <w:rStyle w:val="8pt"/>
          <w:b w:val="0"/>
          <w:sz w:val="24"/>
          <w:szCs w:val="24"/>
        </w:rPr>
        <w:t xml:space="preserve">18.08.2021 </w:t>
      </w:r>
      <w:r w:rsidR="00D439BA">
        <w:t>№</w:t>
      </w:r>
      <w:r w:rsidR="00A77F41">
        <w:rPr>
          <w:rStyle w:val="1"/>
        </w:rPr>
        <w:t>200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A30513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>овку и проведение</w:t>
      </w:r>
      <w:r w:rsidR="00A30513">
        <w:t xml:space="preserve"> оценочных процедур</w:t>
      </w:r>
    </w:p>
    <w:p w:rsidR="0010088A" w:rsidRDefault="00A30513" w:rsidP="00A30513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 и </w:t>
      </w:r>
      <w:r w:rsidR="00596720">
        <w:t xml:space="preserve"> государственно</w:t>
      </w:r>
      <w:r w:rsidR="00D439BA">
        <w:t>й</w:t>
      </w:r>
      <w:r>
        <w:t xml:space="preserve"> </w:t>
      </w:r>
      <w:r w:rsidR="00D439BA">
        <w:t>итоговой аттестации</w:t>
      </w:r>
      <w:r w:rsidR="0010088A">
        <w:t xml:space="preserve"> по </w:t>
      </w:r>
      <w:proofErr w:type="gramStart"/>
      <w:r w:rsidR="0010088A">
        <w:t>образовательным</w:t>
      </w:r>
      <w:proofErr w:type="gramEnd"/>
    </w:p>
    <w:p w:rsidR="008F54F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</w:t>
      </w:r>
      <w:r w:rsidR="008F54F3">
        <w:t xml:space="preserve">основного общего и </w:t>
      </w:r>
      <w:r>
        <w:t>среднего общего</w:t>
      </w:r>
    </w:p>
    <w:p w:rsidR="008A6AED" w:rsidRDefault="0010088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образования </w:t>
      </w:r>
      <w:r w:rsidR="00D439BA">
        <w:t xml:space="preserve"> на территории</w:t>
      </w:r>
      <w:r w:rsidR="008A6AED">
        <w:t xml:space="preserve"> </w:t>
      </w:r>
      <w:r w:rsidR="00D439BA">
        <w:t>город</w:t>
      </w:r>
      <w:r>
        <w:t>ского округа</w:t>
      </w:r>
    </w:p>
    <w:p w:rsidR="004C65CD" w:rsidRDefault="00D439B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Дубн</w:t>
      </w:r>
      <w:r w:rsidR="0010088A">
        <w:t>а</w:t>
      </w:r>
      <w:r>
        <w:t xml:space="preserve"> в 20</w:t>
      </w:r>
      <w:r w:rsidR="003622D3">
        <w:t>2</w:t>
      </w:r>
      <w:r w:rsidR="00A77F41">
        <w:t>1</w:t>
      </w:r>
      <w:r w:rsidR="0010088A">
        <w:t>-20</w:t>
      </w:r>
      <w:r w:rsidR="008F54F3">
        <w:t>2</w:t>
      </w:r>
      <w:r w:rsidR="00A77F41">
        <w:t>2</w:t>
      </w:r>
      <w:r w:rsidR="0010088A">
        <w:t xml:space="preserve">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D36CEC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</w:t>
      </w:r>
      <w:proofErr w:type="gramStart"/>
      <w:r w:rsidRPr="007B2D2F">
        <w:rPr>
          <w:color w:val="auto"/>
        </w:rPr>
        <w:t>ответственным</w:t>
      </w:r>
      <w:proofErr w:type="gramEnd"/>
      <w:r w:rsidRPr="007B2D2F">
        <w:rPr>
          <w:color w:val="auto"/>
        </w:rPr>
        <w:t xml:space="preserve"> за проведение государственной итоговой аттестации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="00327339">
        <w:rPr>
          <w:color w:val="auto"/>
        </w:rPr>
        <w:t>-20</w:t>
      </w:r>
      <w:r w:rsidR="008F54F3">
        <w:rPr>
          <w:color w:val="auto"/>
        </w:rPr>
        <w:t>2</w:t>
      </w:r>
      <w:r w:rsidR="00A77F41">
        <w:rPr>
          <w:color w:val="auto"/>
        </w:rPr>
        <w:t>2</w:t>
      </w:r>
      <w:r w:rsidR="008F54F3">
        <w:rPr>
          <w:color w:val="auto"/>
        </w:rPr>
        <w:t xml:space="preserve"> </w:t>
      </w:r>
      <w:r w:rsidR="00327339">
        <w:rPr>
          <w:color w:val="auto"/>
        </w:rPr>
        <w:t xml:space="preserve">учебном </w:t>
      </w:r>
      <w:r w:rsidRPr="007B2D2F">
        <w:rPr>
          <w:color w:val="auto"/>
        </w:rPr>
        <w:t xml:space="preserve"> году во всех формах </w:t>
      </w:r>
      <w:r w:rsidR="00564A4E">
        <w:rPr>
          <w:color w:val="auto"/>
        </w:rPr>
        <w:t xml:space="preserve"> </w:t>
      </w:r>
      <w:r w:rsidR="008F54F3">
        <w:rPr>
          <w:color w:val="auto"/>
        </w:rPr>
        <w:t xml:space="preserve">заместителя начальника Управления народного образования </w:t>
      </w:r>
      <w:proofErr w:type="spellStart"/>
      <w:r w:rsidR="008F54F3">
        <w:rPr>
          <w:color w:val="auto"/>
        </w:rPr>
        <w:t>А.А.Богоявленскую</w:t>
      </w:r>
      <w:proofErr w:type="spellEnd"/>
      <w:r w:rsidR="008F54F3">
        <w:rPr>
          <w:color w:val="auto"/>
        </w:rPr>
        <w:t>.</w:t>
      </w:r>
    </w:p>
    <w:p w:rsidR="008F54F3" w:rsidRPr="007B2D2F" w:rsidRDefault="008F54F3" w:rsidP="008F54F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Заместителю  начальника Управления народного образования </w:t>
      </w:r>
      <w:proofErr w:type="spellStart"/>
      <w:r>
        <w:rPr>
          <w:color w:val="auto"/>
        </w:rPr>
        <w:t>А.А.Богоявленской</w:t>
      </w:r>
      <w:proofErr w:type="spellEnd"/>
      <w:r w:rsidR="00B03F70">
        <w:rPr>
          <w:color w:val="auto"/>
        </w:rPr>
        <w:t>: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A77F41">
        <w:rPr>
          <w:color w:val="auto"/>
        </w:rPr>
        <w:t>2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году, всех уровней, в т.ч. муниципального.</w:t>
      </w:r>
    </w:p>
    <w:p w:rsidR="00A4112A" w:rsidRPr="007273E7" w:rsidRDefault="00D36CEC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 Обеспечить п</w:t>
      </w:r>
      <w:r w:rsidR="00D439BA" w:rsidRPr="007273E7">
        <w:rPr>
          <w:color w:val="auto"/>
        </w:rPr>
        <w:t>редстав</w:t>
      </w:r>
      <w:r>
        <w:rPr>
          <w:color w:val="auto"/>
        </w:rPr>
        <w:t xml:space="preserve">ление </w:t>
      </w:r>
      <w:r w:rsidR="00D439BA" w:rsidRPr="007273E7">
        <w:rPr>
          <w:color w:val="auto"/>
        </w:rPr>
        <w:t xml:space="preserve"> в Министерство образования Московской области списк</w:t>
      </w:r>
      <w:r>
        <w:rPr>
          <w:color w:val="auto"/>
        </w:rPr>
        <w:t>ов</w:t>
      </w:r>
      <w:r w:rsidR="00D439BA" w:rsidRPr="007273E7">
        <w:rPr>
          <w:color w:val="auto"/>
        </w:rPr>
        <w:t xml:space="preserve">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327339">
        <w:rPr>
          <w:color w:val="auto"/>
        </w:rPr>
        <w:t xml:space="preserve"> </w:t>
      </w:r>
      <w:r w:rsidR="00D439BA"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="00327339">
        <w:rPr>
          <w:color w:val="auto"/>
        </w:rPr>
        <w:t>-20</w:t>
      </w:r>
      <w:r>
        <w:rPr>
          <w:color w:val="auto"/>
        </w:rPr>
        <w:t>2</w:t>
      </w:r>
      <w:r w:rsidR="00A77F41">
        <w:rPr>
          <w:color w:val="auto"/>
        </w:rPr>
        <w:t>2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году</w:t>
      </w:r>
      <w:r w:rsidR="00D439BA"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A77F41">
        <w:rPr>
          <w:color w:val="auto"/>
        </w:rPr>
        <w:t>2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="00327339">
        <w:rPr>
          <w:color w:val="auto"/>
        </w:rPr>
        <w:t>-20</w:t>
      </w:r>
      <w:r w:rsidR="00D36CEC">
        <w:rPr>
          <w:color w:val="auto"/>
        </w:rPr>
        <w:t>2</w:t>
      </w:r>
      <w:r w:rsidR="00A77F41">
        <w:rPr>
          <w:color w:val="auto"/>
        </w:rPr>
        <w:t xml:space="preserve">2 </w:t>
      </w:r>
      <w:r w:rsidR="00327339">
        <w:rPr>
          <w:color w:val="auto"/>
        </w:rPr>
        <w:t>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Решать затруднения, возникающие в ходе экзамена в день проведения </w:t>
      </w:r>
      <w:r w:rsidR="00A77F41">
        <w:rPr>
          <w:color w:val="auto"/>
        </w:rPr>
        <w:t>ГИА</w:t>
      </w:r>
      <w:r w:rsidRPr="00A4112A">
        <w:rPr>
          <w:color w:val="auto"/>
        </w:rPr>
        <w:t>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Назначить муниципальным координатором </w:t>
      </w:r>
      <w:r w:rsidR="004645ED">
        <w:rPr>
          <w:color w:val="auto"/>
        </w:rPr>
        <w:t>государственной итоговой аттестации по образовательным программам среднего общего образования</w:t>
      </w:r>
      <w:r w:rsidRPr="00327339">
        <w:rPr>
          <w:color w:val="auto"/>
        </w:rPr>
        <w:t xml:space="preserve"> </w:t>
      </w:r>
      <w:r w:rsidR="004645ED">
        <w:rPr>
          <w:color w:val="auto"/>
        </w:rPr>
        <w:t xml:space="preserve"> </w:t>
      </w:r>
      <w:r w:rsidR="00A8085D">
        <w:rPr>
          <w:color w:val="auto"/>
        </w:rPr>
        <w:t>(далее ГИА-11</w:t>
      </w:r>
      <w:r w:rsidR="00D0188C">
        <w:rPr>
          <w:color w:val="auto"/>
        </w:rPr>
        <w:t>)</w:t>
      </w:r>
      <w:r w:rsidR="00E576BD">
        <w:rPr>
          <w:color w:val="auto"/>
        </w:rPr>
        <w:t xml:space="preserve"> </w:t>
      </w:r>
      <w:r w:rsidRPr="00327339">
        <w:rPr>
          <w:color w:val="auto"/>
        </w:rPr>
        <w:t xml:space="preserve">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>
        <w:rPr>
          <w:color w:val="auto"/>
        </w:rPr>
        <w:t>-20</w:t>
      </w:r>
      <w:r w:rsidR="00D36CEC">
        <w:rPr>
          <w:color w:val="auto"/>
        </w:rPr>
        <w:t>2</w:t>
      </w:r>
      <w:r w:rsidR="00A77F41">
        <w:rPr>
          <w:color w:val="aut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327339">
        <w:rPr>
          <w:color w:val="auto"/>
        </w:rPr>
        <w:t>г</w:t>
      </w:r>
      <w:proofErr w:type="gramEnd"/>
      <w:r w:rsidRPr="00327339">
        <w:rPr>
          <w:color w:val="auto"/>
        </w:rPr>
        <w:t>оду</w:t>
      </w:r>
      <w:proofErr w:type="spellEnd"/>
      <w:r w:rsidRPr="00327339">
        <w:rPr>
          <w:color w:val="auto"/>
        </w:rPr>
        <w:t xml:space="preserve"> </w:t>
      </w:r>
      <w:r w:rsidR="00E84E4C">
        <w:rPr>
          <w:color w:val="auto"/>
        </w:rPr>
        <w:t xml:space="preserve"> </w:t>
      </w:r>
      <w:r w:rsidRPr="00327339">
        <w:rPr>
          <w:color w:val="auto"/>
        </w:rPr>
        <w:t>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</w:t>
      </w:r>
      <w:r w:rsidR="003622D3">
        <w:rPr>
          <w:color w:val="auto"/>
        </w:rPr>
        <w:t xml:space="preserve">начальника отдела общего образования </w:t>
      </w:r>
      <w:proofErr w:type="spellStart"/>
      <w:r w:rsidR="003622D3">
        <w:rPr>
          <w:color w:val="auto"/>
        </w:rPr>
        <w:t>Н.М.Минаеву</w:t>
      </w:r>
      <w:proofErr w:type="spellEnd"/>
      <w:r w:rsidR="003622D3">
        <w:rPr>
          <w:color w:val="auto"/>
        </w:rPr>
        <w:t>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</w:t>
      </w:r>
      <w:r w:rsidR="00A8085D">
        <w:rPr>
          <w:color w:val="auto"/>
        </w:rPr>
        <w:t xml:space="preserve"> </w:t>
      </w:r>
      <w:r w:rsidRPr="00A4112A">
        <w:rPr>
          <w:color w:val="auto"/>
        </w:rPr>
        <w:t xml:space="preserve"> </w:t>
      </w:r>
      <w:proofErr w:type="spellStart"/>
      <w:r w:rsidR="003622D3">
        <w:rPr>
          <w:color w:val="auto"/>
        </w:rPr>
        <w:t>Н.М.Минаевой</w:t>
      </w:r>
      <w:proofErr w:type="spellEnd"/>
      <w:r w:rsidRPr="00A4112A">
        <w:rPr>
          <w:color w:val="auto"/>
        </w:rPr>
        <w:t>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A4112A">
        <w:rPr>
          <w:color w:val="auto"/>
        </w:rPr>
        <w:t xml:space="preserve"> с Министерством образования </w:t>
      </w:r>
      <w:r>
        <w:rPr>
          <w:color w:val="auto"/>
        </w:rPr>
        <w:t xml:space="preserve"> </w:t>
      </w:r>
      <w:r w:rsidRPr="00A4112A">
        <w:rPr>
          <w:color w:val="auto"/>
        </w:rPr>
        <w:t xml:space="preserve"> Московской области, Региональным Центром обработки информации в части организации и проведения</w:t>
      </w:r>
      <w:r w:rsidR="00A8085D">
        <w:rPr>
          <w:color w:val="auto"/>
        </w:rPr>
        <w:t xml:space="preserve"> ГИА-11</w:t>
      </w:r>
      <w:r w:rsidRPr="00A4112A">
        <w:rPr>
          <w:color w:val="auto"/>
        </w:rPr>
        <w:t>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6C5898">
        <w:rPr>
          <w:color w:val="auto"/>
        </w:rPr>
        <w:t xml:space="preserve"> на территории города в соответствии с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6C5898">
        <w:rPr>
          <w:color w:val="auto"/>
        </w:rPr>
        <w:t>г</w:t>
      </w:r>
      <w:proofErr w:type="gramStart"/>
      <w:r w:rsidRPr="006C5898">
        <w:rPr>
          <w:color w:val="auto"/>
        </w:rPr>
        <w:t>.Д</w:t>
      </w:r>
      <w:proofErr w:type="gramEnd"/>
      <w:r w:rsidRPr="006C5898">
        <w:rPr>
          <w:color w:val="auto"/>
        </w:rPr>
        <w:t>убны</w:t>
      </w:r>
      <w:proofErr w:type="spellEnd"/>
      <w:r w:rsidRPr="006C5898">
        <w:rPr>
          <w:color w:val="auto"/>
        </w:rPr>
        <w:t xml:space="preserve"> Московской области в 20</w:t>
      </w:r>
      <w:r w:rsidR="00D36CEC">
        <w:rPr>
          <w:color w:val="auto"/>
        </w:rPr>
        <w:t>2</w:t>
      </w:r>
      <w:r w:rsidR="00A77F41">
        <w:rPr>
          <w:color w:val="auto"/>
        </w:rPr>
        <w:t>2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Осуществлять тематический </w:t>
      </w:r>
      <w:proofErr w:type="gramStart"/>
      <w:r w:rsidRPr="0010088A">
        <w:rPr>
          <w:color w:val="auto"/>
        </w:rPr>
        <w:t>контроль за</w:t>
      </w:r>
      <w:proofErr w:type="gramEnd"/>
      <w:r w:rsidRPr="0010088A">
        <w:rPr>
          <w:color w:val="auto"/>
        </w:rPr>
        <w:t xml:space="preserve"> деятельностью общеобразовательных учреждений в </w:t>
      </w:r>
      <w:r w:rsidRPr="0010088A">
        <w:rPr>
          <w:color w:val="auto"/>
        </w:rPr>
        <w:lastRenderedPageBreak/>
        <w:t>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</w:t>
      </w:r>
      <w:proofErr w:type="spellStart"/>
      <w:r w:rsidRPr="0010088A">
        <w:rPr>
          <w:color w:val="auto"/>
        </w:rPr>
        <w:t>т.ч</w:t>
      </w:r>
      <w:proofErr w:type="spellEnd"/>
      <w:r w:rsidRPr="0010088A">
        <w:rPr>
          <w:color w:val="auto"/>
        </w:rPr>
        <w:t>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экспертов  ЕГЭ в 20</w:t>
      </w:r>
      <w:r w:rsidR="003622D3">
        <w:rPr>
          <w:color w:val="auto"/>
        </w:rPr>
        <w:t>2</w:t>
      </w:r>
      <w:r w:rsidR="00A77F41">
        <w:rPr>
          <w:color w:val="auto"/>
        </w:rPr>
        <w:t>1</w:t>
      </w:r>
      <w:r w:rsidRPr="0010088A">
        <w:rPr>
          <w:color w:val="auto"/>
        </w:rPr>
        <w:t>-20</w:t>
      </w:r>
      <w:r w:rsidR="00D36CEC">
        <w:rPr>
          <w:color w:val="auto"/>
        </w:rPr>
        <w:t>2</w:t>
      </w:r>
      <w:r w:rsidR="00A77F41">
        <w:rPr>
          <w:color w:val="auto"/>
        </w:rPr>
        <w:t xml:space="preserve">2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</w:t>
      </w:r>
      <w:proofErr w:type="spellEnd"/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</w:t>
      </w:r>
      <w:r w:rsidR="00A8085D">
        <w:rPr>
          <w:color w:val="auto"/>
        </w:rPr>
        <w:t xml:space="preserve"> 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и организаторах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</w:t>
      </w:r>
      <w:r w:rsidR="000F07EE">
        <w:rPr>
          <w:color w:val="auto"/>
        </w:rPr>
        <w:t xml:space="preserve">бщественных наблюдателей и др.), </w:t>
      </w:r>
      <w:proofErr w:type="spellStart"/>
      <w:r w:rsidR="000F07EE">
        <w:rPr>
          <w:color w:val="auto"/>
        </w:rPr>
        <w:t>в.т.ч</w:t>
      </w:r>
      <w:proofErr w:type="spellEnd"/>
      <w:r w:rsidR="000F07EE">
        <w:rPr>
          <w:color w:val="auto"/>
        </w:rPr>
        <w:t>. на платформе Федерального Центра Тестирования.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прием апелляций от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с использованием автоматизированной системы приема заявлений на апелляции по ЕГЭ (программно-аппаратный комплекс «Электронная очередь</w:t>
      </w:r>
      <w:r w:rsidR="00A77F41">
        <w:rPr>
          <w:color w:val="auto"/>
        </w:rPr>
        <w:t>»</w:t>
      </w:r>
      <w:r w:rsidRPr="0010088A">
        <w:rPr>
          <w:color w:val="auto"/>
        </w:rPr>
        <w:t>).</w:t>
      </w:r>
    </w:p>
    <w:p w:rsidR="00A77F41" w:rsidRPr="0010088A" w:rsidRDefault="00A77F41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Обеспечить работу Удаленной Конфликтной комиссии ГИА-11 на территории </w:t>
      </w:r>
      <w:proofErr w:type="spellStart"/>
      <w:r>
        <w:rPr>
          <w:color w:val="auto"/>
        </w:rPr>
        <w:t>г.о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убна</w:t>
      </w:r>
      <w:proofErr w:type="spellEnd"/>
      <w:r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</w:t>
      </w:r>
      <w:r w:rsidR="00A77F41">
        <w:rPr>
          <w:color w:val="auto"/>
        </w:rPr>
        <w:t xml:space="preserve">Платонову Анну </w:t>
      </w:r>
      <w:r w:rsidR="00B03F70">
        <w:rPr>
          <w:color w:val="auto"/>
        </w:rPr>
        <w:t>Владимировну</w:t>
      </w:r>
      <w:r w:rsidR="00A77F41">
        <w:rPr>
          <w:color w:val="auto"/>
        </w:rPr>
        <w:t xml:space="preserve"> – эксперта отдела общего образования.</w:t>
      </w:r>
      <w:proofErr w:type="gramEnd"/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>Ответственному</w:t>
      </w:r>
      <w:proofErr w:type="gramEnd"/>
      <w:r w:rsidRPr="0010088A">
        <w:rPr>
          <w:color w:val="auto"/>
        </w:rPr>
        <w:t xml:space="preserve"> за внесение сведений в РИС </w:t>
      </w:r>
      <w:r w:rsidR="00A77F41">
        <w:rPr>
          <w:color w:val="auto"/>
        </w:rPr>
        <w:t>Платоновой А.В.</w:t>
      </w:r>
      <w:r w:rsidRPr="0010088A">
        <w:rPr>
          <w:color w:val="auto"/>
        </w:rPr>
        <w:t>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Организовать работу </w:t>
      </w:r>
      <w:proofErr w:type="gramStart"/>
      <w:r w:rsidRPr="0010088A">
        <w:rPr>
          <w:color w:val="auto"/>
        </w:rPr>
        <w:t>по сбору данных на территории города Дубны в соответствии с утвержденным Федеральной службой по надзору</w:t>
      </w:r>
      <w:proofErr w:type="gramEnd"/>
      <w:r w:rsidRPr="0010088A">
        <w:rPr>
          <w:color w:val="auto"/>
        </w:rPr>
        <w:t xml:space="preserve"> в сфере образования и науки форматом и составом файлов РИС.</w:t>
      </w:r>
    </w:p>
    <w:p w:rsidR="00327339" w:rsidRPr="00815DDD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C939A9" w:rsidRPr="00815DDD" w:rsidRDefault="00327339" w:rsidP="00D0188C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r w:rsidR="00E576BD">
        <w:rPr>
          <w:color w:val="auto"/>
        </w:rPr>
        <w:t xml:space="preserve">техническим специалистом муниципального уровня, ответственным </w:t>
      </w:r>
      <w:r w:rsidR="00E576BD" w:rsidRPr="00815DDD">
        <w:rPr>
          <w:color w:val="auto"/>
        </w:rPr>
        <w:t>за организацию осуществление видеонаблюдения на муниципальном  уровне</w:t>
      </w:r>
      <w:r w:rsidR="00E576BD">
        <w:rPr>
          <w:color w:val="auto"/>
        </w:rPr>
        <w:t xml:space="preserve">,  </w:t>
      </w:r>
      <w:r w:rsidR="00E576BD" w:rsidRPr="00815DDD">
        <w:rPr>
          <w:color w:val="auto"/>
        </w:rPr>
        <w:t>печати КИМ в аудиториях ППЭ и сканирование ЭМ</w:t>
      </w:r>
      <w:r w:rsidR="00E576BD">
        <w:rPr>
          <w:color w:val="auto"/>
        </w:rPr>
        <w:t xml:space="preserve">,  а также </w:t>
      </w:r>
      <w:r w:rsidR="00E576BD" w:rsidRPr="00815DDD">
        <w:rPr>
          <w:color w:val="auto"/>
        </w:rPr>
        <w:t xml:space="preserve"> </w:t>
      </w:r>
      <w:r w:rsidR="00E06964" w:rsidRPr="00815DDD">
        <w:rPr>
          <w:color w:val="auto"/>
        </w:rPr>
        <w:t>за обеспечение мер по защите информации на муниципальном уровне при работе с региональной информационной системой</w:t>
      </w:r>
      <w:r w:rsidR="00E576BD">
        <w:rPr>
          <w:color w:val="auto"/>
        </w:rPr>
        <w:t xml:space="preserve"> </w:t>
      </w:r>
      <w:r w:rsidR="00E06964" w:rsidRPr="00815DDD">
        <w:rPr>
          <w:color w:val="auto"/>
        </w:rPr>
        <w:t xml:space="preserve">   </w:t>
      </w:r>
      <w:proofErr w:type="spellStart"/>
      <w:r w:rsidR="00A77F41">
        <w:rPr>
          <w:color w:val="auto"/>
        </w:rPr>
        <w:t>Михалченков</w:t>
      </w:r>
      <w:r w:rsidR="00B03F70">
        <w:rPr>
          <w:color w:val="auto"/>
        </w:rPr>
        <w:t>а</w:t>
      </w:r>
      <w:proofErr w:type="spellEnd"/>
      <w:r w:rsidR="00A77F41">
        <w:rPr>
          <w:color w:val="auto"/>
        </w:rPr>
        <w:t xml:space="preserve"> Владимир</w:t>
      </w:r>
      <w:r w:rsidR="00B03F70">
        <w:rPr>
          <w:color w:val="auto"/>
        </w:rPr>
        <w:t>а</w:t>
      </w:r>
      <w:r w:rsidR="00A77F41">
        <w:rPr>
          <w:color w:val="auto"/>
        </w:rPr>
        <w:t xml:space="preserve"> Олегович</w:t>
      </w:r>
      <w:r w:rsidR="00B03F70">
        <w:rPr>
          <w:color w:val="auto"/>
        </w:rPr>
        <w:t>а</w:t>
      </w:r>
      <w:r w:rsidR="00E06964" w:rsidRPr="00815DDD">
        <w:rPr>
          <w:color w:val="auto"/>
        </w:rPr>
        <w:t xml:space="preserve">  </w:t>
      </w:r>
      <w:r w:rsidR="00A77F41">
        <w:rPr>
          <w:color w:val="auto"/>
        </w:rPr>
        <w:t xml:space="preserve"> </w:t>
      </w:r>
      <w:r w:rsidR="00C939A9" w:rsidRPr="00815DDD">
        <w:rPr>
          <w:color w:val="auto"/>
        </w:rPr>
        <w:t>–</w:t>
      </w:r>
      <w:r w:rsidR="00A77F41">
        <w:rPr>
          <w:color w:val="auto"/>
        </w:rPr>
        <w:t xml:space="preserve"> </w:t>
      </w:r>
      <w:r w:rsidR="00C939A9" w:rsidRPr="00815DDD">
        <w:rPr>
          <w:color w:val="auto"/>
        </w:rPr>
        <w:t xml:space="preserve"> </w:t>
      </w:r>
      <w:r w:rsidR="0011532E">
        <w:rPr>
          <w:color w:val="auto"/>
        </w:rPr>
        <w:t xml:space="preserve">ведущего программиста  </w:t>
      </w:r>
      <w:r w:rsidR="00C939A9" w:rsidRPr="00815DDD">
        <w:rPr>
          <w:color w:val="auto"/>
        </w:rPr>
        <w:t xml:space="preserve"> </w:t>
      </w:r>
      <w:r w:rsidRPr="00815DDD">
        <w:rPr>
          <w:color w:val="auto"/>
        </w:rPr>
        <w:t>отдела информационно-образовательных технологий   ЦРО.</w:t>
      </w:r>
    </w:p>
    <w:p w:rsidR="00C939A9" w:rsidRPr="00815DDD" w:rsidRDefault="00C939A9" w:rsidP="00E06964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Возложить на </w:t>
      </w:r>
      <w:proofErr w:type="gramStart"/>
      <w:r w:rsidRPr="00815DDD">
        <w:rPr>
          <w:color w:val="auto"/>
        </w:rPr>
        <w:t>ответственного</w:t>
      </w:r>
      <w:proofErr w:type="gramEnd"/>
      <w:r w:rsidR="00E06964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</w:t>
      </w:r>
      <w:proofErr w:type="spellStart"/>
      <w:r w:rsidR="0011532E">
        <w:rPr>
          <w:color w:val="auto"/>
        </w:rPr>
        <w:t>Михалченкова</w:t>
      </w:r>
      <w:proofErr w:type="spellEnd"/>
      <w:r w:rsidR="0011532E">
        <w:rPr>
          <w:color w:val="auto"/>
        </w:rPr>
        <w:t xml:space="preserve"> В.О.</w:t>
      </w:r>
      <w:r w:rsidRPr="00815DDD">
        <w:rPr>
          <w:color w:val="auto"/>
        </w:rPr>
        <w:t xml:space="preserve"> ответственность в рамках осуществляемых полномочий.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Назначить ответственным за подготовку и проведение государственной итоговой аттестации   по образовательным программам основного общего образования (далее – ГИА-9)  в 20</w:t>
      </w:r>
      <w:r w:rsidR="00854D77">
        <w:rPr>
          <w:color w:val="auto"/>
        </w:rPr>
        <w:t>2</w:t>
      </w:r>
      <w:r w:rsidR="0011532E">
        <w:rPr>
          <w:color w:val="auto"/>
        </w:rPr>
        <w:t>1</w:t>
      </w:r>
      <w:r w:rsidRPr="00815DDD">
        <w:rPr>
          <w:color w:val="auto"/>
        </w:rPr>
        <w:t>-202</w:t>
      </w:r>
      <w:r w:rsidR="0011532E">
        <w:rPr>
          <w:color w:val="auto"/>
        </w:rPr>
        <w:t>2</w:t>
      </w:r>
      <w:r w:rsidR="00854D77">
        <w:rPr>
          <w:color w:val="auto"/>
        </w:rPr>
        <w:t xml:space="preserve"> </w:t>
      </w:r>
      <w:r w:rsidRPr="00815DDD">
        <w:rPr>
          <w:color w:val="auto"/>
        </w:rPr>
        <w:t>учебном году начальника отдела общего образования ГОРУНО Минаеву Наталью Михайловну.</w:t>
      </w:r>
      <w:proofErr w:type="gramEnd"/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Ответственному</w:t>
      </w:r>
      <w:proofErr w:type="gramEnd"/>
      <w:r w:rsidRPr="00815DDD">
        <w:rPr>
          <w:color w:val="auto"/>
        </w:rPr>
        <w:t xml:space="preserve"> за проведение ГИА-9 Минаевой Н.М.: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координацию </w:t>
      </w:r>
      <w:proofErr w:type="gramStart"/>
      <w:r w:rsidRPr="00815DDD">
        <w:rPr>
          <w:color w:val="auto"/>
        </w:rPr>
        <w:t>деятельности Управления народного образования Администрации городского округа  Дубна</w:t>
      </w:r>
      <w:proofErr w:type="gramEnd"/>
      <w:r w:rsidRPr="00815DDD">
        <w:rPr>
          <w:color w:val="auto"/>
        </w:rPr>
        <w:t xml:space="preserve"> с Министерством образования  Московской области и Региональным центром обработки информации.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Обеспечить выполнение мероприятий по подготовке и проведению ГИА-9    на территории городского округа  Дубна в соответствии с областным  и муниципальным  ПЛАНАМИ  («дорожными картами») организации и проведения государственной итоговой аттестации по образовательным программам основного общего и среднего общего образования  в 20</w:t>
      </w:r>
      <w:r w:rsidR="00EB02C3">
        <w:rPr>
          <w:color w:val="auto"/>
        </w:rPr>
        <w:t>2</w:t>
      </w:r>
      <w:r w:rsidR="0011532E">
        <w:rPr>
          <w:color w:val="auto"/>
        </w:rPr>
        <w:t>2</w:t>
      </w:r>
      <w:r w:rsidRPr="00815DDD">
        <w:rPr>
          <w:color w:val="auto"/>
        </w:rPr>
        <w:t xml:space="preserve"> году.</w:t>
      </w:r>
      <w:proofErr w:type="gramEnd"/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Осуществлять тематический </w:t>
      </w:r>
      <w:proofErr w:type="gramStart"/>
      <w:r w:rsidRPr="00815DDD">
        <w:rPr>
          <w:color w:val="auto"/>
        </w:rPr>
        <w:t>контроль за</w:t>
      </w:r>
      <w:proofErr w:type="gramEnd"/>
      <w:r w:rsidRPr="00815DDD">
        <w:rPr>
          <w:color w:val="auto"/>
        </w:rPr>
        <w:t xml:space="preserve"> деятельностью общеобразовательных учреждений в части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и надзор за методической работой, деятельностью по сопровождению подготовки и переподготовки экспертов территориальных предметных комиссий.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</w:t>
      </w:r>
      <w:r w:rsidRPr="00815DDD">
        <w:rPr>
          <w:color w:val="auto"/>
        </w:rPr>
        <w:tab/>
        <w:t>координацию и взаимодействие со всеми субъектами исполнительной власти при подготовке и проведении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lastRenderedPageBreak/>
        <w:t xml:space="preserve"> Обеспечить </w:t>
      </w:r>
      <w:proofErr w:type="gramStart"/>
      <w:r w:rsidRPr="00815DDD">
        <w:rPr>
          <w:color w:val="auto"/>
        </w:rPr>
        <w:t>контроль за</w:t>
      </w:r>
      <w:proofErr w:type="gramEnd"/>
      <w:r w:rsidRPr="00815DDD">
        <w:rPr>
          <w:color w:val="auto"/>
        </w:rPr>
        <w:t xml:space="preserve"> обучением всех категорий лиц, привлекаемых для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Организовать обучение следующих категорий организаторов ГИА-9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Оперативно информировать участников ГИА-9 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Обеспечить выдачу</w:t>
      </w:r>
      <w:r w:rsidRPr="00815DDD">
        <w:rPr>
          <w:color w:val="auto"/>
        </w:rPr>
        <w:tab/>
        <w:t>протоколов с результатами ГИА-9 в образовательные учреждения.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прием апелляций от участников ГИА-9 с использованием   канала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 xml:space="preserve"> в Р</w:t>
      </w:r>
      <w:r w:rsidR="00EB02C3">
        <w:rPr>
          <w:color w:val="auto"/>
        </w:rPr>
        <w:t>егиональную Конфликтную Комисси</w:t>
      </w:r>
      <w:r w:rsidRPr="00815DDD">
        <w:rPr>
          <w:color w:val="auto"/>
        </w:rPr>
        <w:t>ю.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основного общего образования  (далее РИС) и обработку содержащейся в ней информации </w:t>
      </w:r>
      <w:r w:rsidR="0011532E">
        <w:rPr>
          <w:color w:val="auto"/>
        </w:rPr>
        <w:t>Платонову Анну Владимировну – эксперта отдела общего образования</w:t>
      </w:r>
      <w:r w:rsidRPr="00815DDD">
        <w:rPr>
          <w:color w:val="auto"/>
        </w:rPr>
        <w:t>.</w:t>
      </w:r>
      <w:proofErr w:type="gramEnd"/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815DDD">
        <w:rPr>
          <w:color w:val="auto"/>
        </w:rPr>
        <w:t>Ответственному</w:t>
      </w:r>
      <w:proofErr w:type="gramEnd"/>
      <w:r w:rsidRPr="00815DDD">
        <w:rPr>
          <w:color w:val="auto"/>
        </w:rPr>
        <w:t xml:space="preserve"> за внесение сведений в РИС </w:t>
      </w:r>
      <w:r w:rsidR="0011532E">
        <w:rPr>
          <w:color w:val="auto"/>
        </w:rPr>
        <w:t>Платоновой А.В.: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Организовать работу </w:t>
      </w:r>
      <w:proofErr w:type="gramStart"/>
      <w:r w:rsidRPr="00815DDD">
        <w:rPr>
          <w:color w:val="auto"/>
        </w:rPr>
        <w:t>по сбору данных на территории городского округа  Дубна  в соответствии с утвержденным Федеральной службой по надзору</w:t>
      </w:r>
      <w:proofErr w:type="gramEnd"/>
      <w:r w:rsidRPr="00815DDD">
        <w:rPr>
          <w:color w:val="auto"/>
        </w:rPr>
        <w:t xml:space="preserve"> в сфере образования и науки форматом и составом файлов РИС.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об участниках ГИА-9,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proofErr w:type="gramStart"/>
      <w:r w:rsidRPr="00815DDD">
        <w:rPr>
          <w:color w:val="auto"/>
        </w:rPr>
        <w:t>ответственным</w:t>
      </w:r>
      <w:proofErr w:type="gramEnd"/>
      <w:r w:rsidRPr="00815DDD">
        <w:rPr>
          <w:color w:val="auto"/>
        </w:rPr>
        <w:t xml:space="preserve">  за обеспечение мер по защите информации </w:t>
      </w:r>
      <w:proofErr w:type="spellStart"/>
      <w:r w:rsidR="0011532E">
        <w:rPr>
          <w:color w:val="auto"/>
        </w:rPr>
        <w:t>Михалченкова</w:t>
      </w:r>
      <w:proofErr w:type="spellEnd"/>
      <w:r w:rsidR="0011532E">
        <w:rPr>
          <w:color w:val="auto"/>
        </w:rPr>
        <w:t xml:space="preserve"> Владимира Олеговича – ведущего программиста</w:t>
      </w:r>
      <w:r w:rsidRPr="00815DDD">
        <w:rPr>
          <w:color w:val="auto"/>
        </w:rPr>
        <w:t xml:space="preserve">  отдела информационно-образовательных технологий   ЦРО.</w:t>
      </w:r>
    </w:p>
    <w:p w:rsidR="0011532E" w:rsidRPr="00815DDD" w:rsidRDefault="00A8085D" w:rsidP="0011532E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r w:rsidR="00854D77">
        <w:rPr>
          <w:color w:val="auto"/>
        </w:rPr>
        <w:t>техническим специалистом</w:t>
      </w:r>
      <w:r w:rsidR="00EB02C3">
        <w:rPr>
          <w:color w:val="auto"/>
        </w:rPr>
        <w:t xml:space="preserve"> муниципального уровня</w:t>
      </w:r>
      <w:r w:rsidR="00854D77">
        <w:rPr>
          <w:color w:val="auto"/>
        </w:rPr>
        <w:t xml:space="preserve">, а также </w:t>
      </w:r>
      <w:r w:rsidRPr="00815DDD">
        <w:rPr>
          <w:color w:val="auto"/>
        </w:rPr>
        <w:t xml:space="preserve">ответственным на муниципальном уровне за организацию и осуществление видеонаблюдения </w:t>
      </w:r>
      <w:r w:rsidR="00854D77">
        <w:rPr>
          <w:color w:val="auto"/>
        </w:rPr>
        <w:t xml:space="preserve">ГИА-9 </w:t>
      </w:r>
      <w:r w:rsidRPr="00815DDD">
        <w:rPr>
          <w:color w:val="auto"/>
        </w:rPr>
        <w:t xml:space="preserve"> </w:t>
      </w:r>
      <w:r w:rsidR="0011532E">
        <w:rPr>
          <w:color w:val="auto"/>
        </w:rPr>
        <w:t xml:space="preserve"> </w:t>
      </w:r>
      <w:proofErr w:type="spellStart"/>
      <w:r w:rsidR="0011532E">
        <w:rPr>
          <w:color w:val="auto"/>
        </w:rPr>
        <w:t>Михалченкова</w:t>
      </w:r>
      <w:proofErr w:type="spellEnd"/>
      <w:r w:rsidR="0011532E">
        <w:rPr>
          <w:color w:val="auto"/>
        </w:rPr>
        <w:t xml:space="preserve"> Владимира Олеговича – ведущего программиста</w:t>
      </w:r>
      <w:r w:rsidR="0011532E" w:rsidRPr="00815DDD">
        <w:rPr>
          <w:color w:val="auto"/>
        </w:rPr>
        <w:t xml:space="preserve">  отдела информационно-образовательных технологий   ЦРО.</w:t>
      </w:r>
    </w:p>
    <w:p w:rsidR="00A8085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Возложить на  </w:t>
      </w:r>
      <w:proofErr w:type="spellStart"/>
      <w:r w:rsidR="0011532E">
        <w:rPr>
          <w:color w:val="auto"/>
        </w:rPr>
        <w:t>Михалченкова</w:t>
      </w:r>
      <w:proofErr w:type="spellEnd"/>
      <w:r w:rsidR="0011532E">
        <w:rPr>
          <w:color w:val="auto"/>
        </w:rPr>
        <w:t xml:space="preserve"> В.О</w:t>
      </w:r>
      <w:r w:rsidRPr="00815DDD">
        <w:rPr>
          <w:color w:val="auto"/>
        </w:rPr>
        <w:t>. ответственность в рамках осуществляемых полномочий.</w:t>
      </w:r>
    </w:p>
    <w:p w:rsidR="005D7AC3" w:rsidRDefault="005D7AC3" w:rsidP="005D7AC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Назначить ответственным </w:t>
      </w:r>
      <w:r w:rsidRPr="005D7AC3">
        <w:rPr>
          <w:color w:val="auto"/>
        </w:rPr>
        <w:t xml:space="preserve">за организацию и проведение оценочных процедур (ВПР, </w:t>
      </w:r>
      <w:proofErr w:type="gramStart"/>
      <w:r w:rsidRPr="005D7AC3">
        <w:rPr>
          <w:color w:val="auto"/>
        </w:rPr>
        <w:t>ДР</w:t>
      </w:r>
      <w:proofErr w:type="gramEnd"/>
      <w:r w:rsidRPr="005D7AC3">
        <w:rPr>
          <w:color w:val="auto"/>
        </w:rPr>
        <w:t>, НИКО, PISA)</w:t>
      </w:r>
      <w:r>
        <w:rPr>
          <w:color w:val="auto"/>
        </w:rPr>
        <w:t xml:space="preserve"> </w:t>
      </w:r>
      <w:r w:rsidR="00420CC9">
        <w:rPr>
          <w:color w:val="auto"/>
        </w:rPr>
        <w:t xml:space="preserve">эксперта отдела дошкольного образования </w:t>
      </w:r>
      <w:r>
        <w:rPr>
          <w:color w:val="auto"/>
        </w:rPr>
        <w:t xml:space="preserve"> Зеленкову И.Е.</w:t>
      </w:r>
    </w:p>
    <w:p w:rsidR="007C0EF5" w:rsidRDefault="005D7AC3" w:rsidP="007C0EF5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Возложить на </w:t>
      </w:r>
      <w:r w:rsidR="00420CC9">
        <w:rPr>
          <w:color w:val="auto"/>
        </w:rPr>
        <w:t xml:space="preserve">эксперта отдела дошкольного образования  </w:t>
      </w:r>
      <w:r>
        <w:rPr>
          <w:color w:val="auto"/>
        </w:rPr>
        <w:t xml:space="preserve">Зеленкову И.Е. ответственность за организацию, проведение и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проведением  оценочных процедур.</w:t>
      </w:r>
    </w:p>
    <w:p w:rsidR="00C939A9" w:rsidRPr="007C0EF5" w:rsidRDefault="00C939A9" w:rsidP="007C0EF5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C0EF5">
        <w:rPr>
          <w:color w:val="auto"/>
        </w:rPr>
        <w:t>Руководителям ОУ:</w:t>
      </w:r>
    </w:p>
    <w:p w:rsidR="00EB02C3" w:rsidRDefault="00C939A9" w:rsidP="00EB02C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</w:t>
      </w:r>
      <w:r w:rsidR="00EB02C3">
        <w:rPr>
          <w:color w:val="auto"/>
        </w:rPr>
        <w:t>:</w:t>
      </w:r>
    </w:p>
    <w:p w:rsidR="00C939A9" w:rsidRDefault="00EB02C3" w:rsidP="00EB02C3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r w:rsidR="00C939A9" w:rsidRPr="00C939A9">
        <w:rPr>
          <w:color w:val="auto"/>
        </w:rPr>
        <w:t xml:space="preserve">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 w:rsidR="00C939A9">
        <w:rPr>
          <w:color w:val="auto"/>
        </w:rPr>
        <w:t xml:space="preserve">ского округа </w:t>
      </w:r>
      <w:r w:rsidR="00C939A9" w:rsidRPr="00C939A9">
        <w:rPr>
          <w:color w:val="auto"/>
        </w:rPr>
        <w:t xml:space="preserve"> Дубн</w:t>
      </w:r>
      <w:r w:rsidR="00C939A9">
        <w:rPr>
          <w:color w:val="auto"/>
        </w:rPr>
        <w:t xml:space="preserve">а </w:t>
      </w:r>
      <w:r w:rsidR="00C939A9"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="00C939A9" w:rsidRPr="00C939A9">
        <w:rPr>
          <w:color w:val="auto"/>
        </w:rPr>
        <w:t>г</w:t>
      </w:r>
      <w:proofErr w:type="gramStart"/>
      <w:r w:rsidR="00C939A9" w:rsidRPr="00C939A9">
        <w:rPr>
          <w:color w:val="auto"/>
        </w:rPr>
        <w:t>.Д</w:t>
      </w:r>
      <w:proofErr w:type="gramEnd"/>
      <w:r w:rsidR="00C939A9" w:rsidRPr="00C939A9">
        <w:rPr>
          <w:color w:val="auto"/>
        </w:rPr>
        <w:t>убны</w:t>
      </w:r>
      <w:proofErr w:type="spellEnd"/>
      <w:r w:rsidR="00C939A9" w:rsidRPr="00C939A9">
        <w:rPr>
          <w:color w:val="auto"/>
        </w:rPr>
        <w:t xml:space="preserve"> Московской области в 20</w:t>
      </w:r>
      <w:r w:rsidR="00854D77">
        <w:rPr>
          <w:color w:val="auto"/>
        </w:rPr>
        <w:t>2</w:t>
      </w:r>
      <w:r w:rsidR="0011532E">
        <w:rPr>
          <w:color w:val="auto"/>
        </w:rPr>
        <w:t>1</w:t>
      </w:r>
      <w:r w:rsidR="00C939A9">
        <w:rPr>
          <w:color w:val="auto"/>
        </w:rPr>
        <w:t>-20</w:t>
      </w:r>
      <w:r w:rsidR="00815DDD">
        <w:rPr>
          <w:color w:val="auto"/>
        </w:rPr>
        <w:t>2</w:t>
      </w:r>
      <w:r w:rsidR="0011532E">
        <w:rPr>
          <w:color w:val="auto"/>
        </w:rPr>
        <w:t>2</w:t>
      </w:r>
      <w:r w:rsidR="00C939A9">
        <w:rPr>
          <w:color w:val="auto"/>
        </w:rPr>
        <w:t xml:space="preserve"> </w:t>
      </w:r>
      <w:proofErr w:type="spellStart"/>
      <w:r w:rsidR="00C939A9">
        <w:rPr>
          <w:color w:val="auto"/>
        </w:rPr>
        <w:t>уч.</w:t>
      </w:r>
      <w:r w:rsidR="007C0EF5">
        <w:rPr>
          <w:color w:val="auto"/>
        </w:rPr>
        <w:t>году</w:t>
      </w:r>
      <w:proofErr w:type="spellEnd"/>
      <w:r w:rsidR="007C0EF5">
        <w:rPr>
          <w:color w:val="auto"/>
        </w:rPr>
        <w:t>;</w:t>
      </w:r>
    </w:p>
    <w:p w:rsidR="007C0EF5" w:rsidRDefault="007C0EF5" w:rsidP="00EB02C3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-обеспечить проведение  </w:t>
      </w:r>
      <w:r w:rsidRPr="005D7AC3">
        <w:rPr>
          <w:color w:val="auto"/>
        </w:rPr>
        <w:t xml:space="preserve"> оценочных процедур (ВПР, </w:t>
      </w:r>
      <w:proofErr w:type="gramStart"/>
      <w:r w:rsidRPr="005D7AC3">
        <w:rPr>
          <w:color w:val="auto"/>
        </w:rPr>
        <w:t>ДР</w:t>
      </w:r>
      <w:proofErr w:type="gramEnd"/>
      <w:r w:rsidRPr="005D7AC3">
        <w:rPr>
          <w:color w:val="auto"/>
        </w:rPr>
        <w:t>, НИКО, PISA)</w:t>
      </w:r>
      <w:r w:rsidR="00420CC9">
        <w:rPr>
          <w:color w:val="auto"/>
        </w:rPr>
        <w:t xml:space="preserve"> на базе своих ОУ</w:t>
      </w:r>
      <w:r>
        <w:rPr>
          <w:color w:val="auto"/>
        </w:rPr>
        <w:t>;</w:t>
      </w:r>
    </w:p>
    <w:p w:rsidR="00420CC9" w:rsidRPr="00C939A9" w:rsidRDefault="00420CC9" w:rsidP="00EB02C3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-обеспечить объективность результатов оценочных процедур;</w:t>
      </w:r>
    </w:p>
    <w:p w:rsidR="00C939A9" w:rsidRDefault="00EB02C3" w:rsidP="00EB02C3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r w:rsidR="00C939A9" w:rsidRPr="00A87A97">
        <w:rPr>
          <w:color w:val="auto"/>
        </w:rPr>
        <w:t>своевременное информирование всех участников образовательног</w:t>
      </w:r>
      <w:bookmarkStart w:id="0" w:name="_GoBack"/>
      <w:bookmarkEnd w:id="0"/>
      <w:r w:rsidR="00C939A9" w:rsidRPr="00A87A97">
        <w:rPr>
          <w:color w:val="auto"/>
        </w:rPr>
        <w:t xml:space="preserve">о процесса - выпускников школ и их родителей (законных представителей), учителей - об организации и проведении государственной 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>итоговой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 xml:space="preserve"> аттестации выпускников </w:t>
      </w:r>
      <w:r w:rsidR="00C939A9">
        <w:rPr>
          <w:color w:val="auto"/>
        </w:rPr>
        <w:t xml:space="preserve"> </w:t>
      </w:r>
      <w:r w:rsidR="00C939A9" w:rsidRPr="00A87A97">
        <w:rPr>
          <w:color w:val="auto"/>
        </w:rPr>
        <w:t xml:space="preserve"> </w:t>
      </w:r>
      <w:r w:rsidR="00854D77">
        <w:rPr>
          <w:color w:val="auto"/>
        </w:rPr>
        <w:t xml:space="preserve">9-х и </w:t>
      </w:r>
      <w:r w:rsidR="00C939A9" w:rsidRPr="00A87A97">
        <w:rPr>
          <w:color w:val="auto"/>
        </w:rPr>
        <w:t>11-х классов на территории город</w:t>
      </w:r>
      <w:r w:rsidR="00C939A9">
        <w:rPr>
          <w:color w:val="auto"/>
        </w:rPr>
        <w:t xml:space="preserve">ского округа </w:t>
      </w:r>
      <w:r w:rsidR="00C939A9" w:rsidRPr="00A87A97">
        <w:rPr>
          <w:color w:val="auto"/>
        </w:rPr>
        <w:t xml:space="preserve"> Дубн</w:t>
      </w:r>
      <w:r w:rsidR="00C939A9">
        <w:rPr>
          <w:color w:val="auto"/>
        </w:rPr>
        <w:t>а</w:t>
      </w:r>
      <w:r w:rsidR="00C939A9" w:rsidRPr="00A87A97">
        <w:rPr>
          <w:color w:val="auto"/>
        </w:rPr>
        <w:t xml:space="preserve"> в 20</w:t>
      </w:r>
      <w:r w:rsidR="00854D77">
        <w:rPr>
          <w:color w:val="auto"/>
        </w:rPr>
        <w:t>2</w:t>
      </w:r>
      <w:r w:rsidR="0011532E">
        <w:rPr>
          <w:color w:val="auto"/>
        </w:rPr>
        <w:t>1</w:t>
      </w:r>
      <w:r w:rsidR="00C939A9">
        <w:rPr>
          <w:color w:val="auto"/>
        </w:rPr>
        <w:t>-20</w:t>
      </w:r>
      <w:r w:rsidR="00815DDD">
        <w:rPr>
          <w:color w:val="auto"/>
        </w:rPr>
        <w:t>2</w:t>
      </w:r>
      <w:r w:rsidR="0011532E">
        <w:rPr>
          <w:color w:val="auto"/>
        </w:rPr>
        <w:t>2</w:t>
      </w:r>
      <w:r w:rsidR="00C939A9">
        <w:rPr>
          <w:color w:val="auto"/>
        </w:rPr>
        <w:t xml:space="preserve"> уч.</w:t>
      </w:r>
      <w:r w:rsidR="00C939A9" w:rsidRPr="00A87A97">
        <w:rPr>
          <w:color w:val="auto"/>
        </w:rPr>
        <w:t xml:space="preserve"> году</w:t>
      </w:r>
      <w:r w:rsidR="00076845">
        <w:rPr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-н</w:t>
      </w:r>
      <w:r w:rsidRPr="00EB02C3">
        <w:rPr>
          <w:rFonts w:ascii="Times New Roman" w:eastAsia="Times New Roman" w:hAnsi="Times New Roman" w:cs="Times New Roman"/>
          <w:color w:val="auto"/>
        </w:rPr>
        <w:t>аправление своих работников для работы в качестве руководителей и  организаторов пунктов проведения экзаменов (далее-ППЭ), членов ГЭК, предметных комиссий, конфликтной комиссии, технических специалистов, ассистентов, экзаменаторов-собеседников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-и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нформирование  под роспись работников, привлекаемых к проведению экзаменов, о сроках, местах и порядке проведения экзаменов, в том числе о ведении в ППЭ и аудиториях видеозаписи, обоснованиях для удаления из ППЭ, о применении мер дисциплинарного и </w:t>
      </w:r>
      <w:r w:rsidRPr="00EB02C3">
        <w:rPr>
          <w:rFonts w:ascii="Times New Roman" w:eastAsia="Times New Roman" w:hAnsi="Times New Roman" w:cs="Times New Roman"/>
          <w:color w:val="auto"/>
        </w:rPr>
        <w:lastRenderedPageBreak/>
        <w:t>административного воздействия в отношении лиц, привлекаемых к проведению экзаменов и нарушивших Порядок</w:t>
      </w:r>
      <w:r w:rsidR="001144AA">
        <w:rPr>
          <w:rFonts w:ascii="Times New Roman" w:eastAsia="Times New Roman" w:hAnsi="Times New Roman" w:cs="Times New Roman"/>
          <w:color w:val="auto"/>
        </w:rPr>
        <w:t>, о порядке выплат за работу на ГИА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  <w:proofErr w:type="gramEnd"/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-о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бучение всех ответственных лиц на платформе Федерального Центра Тестирования, сбор сертификатов обучения и передачу их муниципальному координатору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Н.М.Минаевой</w:t>
      </w:r>
      <w:proofErr w:type="spellEnd"/>
      <w:r w:rsidRPr="00EB02C3">
        <w:rPr>
          <w:rFonts w:ascii="Times New Roman" w:eastAsia="Times New Roman" w:hAnsi="Times New Roman" w:cs="Times New Roman"/>
          <w:color w:val="auto"/>
        </w:rPr>
        <w:t xml:space="preserve"> в установленные сроки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несение корректных сведений в региональные информационные системы в порядке, устанавливаемом Правительством РФ; предоставление на каждом этапе заполнения РИС-11 муниципальному координатору ЕГЭ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Н.М.Минаевой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B02C3">
        <w:rPr>
          <w:rFonts w:ascii="Times New Roman" w:eastAsia="Times New Roman" w:hAnsi="Times New Roman" w:cs="Times New Roman"/>
          <w:color w:val="auto"/>
        </w:rPr>
        <w:t xml:space="preserve">  выверку из базы СБ-04 с подписями участников ЕГЭ, их родителей (законных представителей), заверенную подписью директора и печатью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Pr="00EB02C3" w:rsidRDefault="00EB02C3" w:rsidP="00EB02C3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-и</w:t>
      </w:r>
      <w:r w:rsidRPr="00EB02C3">
        <w:rPr>
          <w:rFonts w:ascii="Times New Roman" w:eastAsia="Times New Roman" w:hAnsi="Times New Roman" w:cs="Times New Roman"/>
          <w:color w:val="auto"/>
        </w:rPr>
        <w:t>нформирование под роспись участников государственной итоговой аттестации (далее-ГИА) и их родителей (законных представителей) о сроках, местах, и порядке подачи заявлений на прохождение ГИА, в том числе в форме единого государственного экзамена (далее-ЕГЭ), о местах и сроках проведения экзаменов, о порядке проведения экзаменов, в том числе об основаниях для удаления с экзамена, изменения или аннулирования результатов экзаменов, о ведении во время</w:t>
      </w:r>
      <w:proofErr w:type="gramEnd"/>
      <w:r w:rsidRPr="00EB02C3">
        <w:rPr>
          <w:rFonts w:ascii="Times New Roman" w:eastAsia="Times New Roman" w:hAnsi="Times New Roman" w:cs="Times New Roman"/>
          <w:color w:val="auto"/>
        </w:rPr>
        <w:t xml:space="preserve"> экзамена в ППЭ и аудиториях видеозаписи, о порядке подачи и рассмотрения апелляций, о времени и месте ознакомления с результатами экзаменов, а также о результатах экзаменов</w:t>
      </w:r>
      <w:r w:rsidR="00076845">
        <w:rPr>
          <w:rFonts w:ascii="Times New Roman" w:eastAsia="Times New Roman" w:hAnsi="Times New Roman" w:cs="Times New Roman"/>
          <w:color w:val="auto"/>
        </w:rPr>
        <w:t>;</w:t>
      </w:r>
    </w:p>
    <w:p w:rsidR="00EB02C3" w:rsidRDefault="00F16A80" w:rsidP="001144AA">
      <w:pPr>
        <w:widowControl/>
        <w:tabs>
          <w:tab w:val="left" w:pos="-426"/>
        </w:tabs>
        <w:adjustRightInd w:val="0"/>
        <w:ind w:left="-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-р</w:t>
      </w:r>
      <w:r w:rsidR="00EB02C3" w:rsidRPr="00EB02C3">
        <w:rPr>
          <w:rFonts w:ascii="Times New Roman" w:eastAsia="Times New Roman" w:hAnsi="Times New Roman" w:cs="Times New Roman"/>
          <w:color w:val="auto"/>
        </w:rPr>
        <w:t>азмещение информации, необходимой для ознакомления участников ГИА и их родителей (законных представителей) на сайте ОУ в сроки, установленные Порядком.</w:t>
      </w:r>
    </w:p>
    <w:p w:rsidR="001144AA" w:rsidRDefault="001144AA" w:rsidP="00F16A80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Ознакомить с данным приказом всех участников образовательного процесса.</w:t>
      </w:r>
    </w:p>
    <w:p w:rsidR="00B03F70" w:rsidRPr="00815DDD" w:rsidRDefault="00B03F70" w:rsidP="00B03F70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Утвердить список лиц, имеющих доступ к каналу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>:</w:t>
      </w:r>
    </w:p>
    <w:p w:rsidR="00B03F70" w:rsidRPr="00815DDD" w:rsidRDefault="00B03F70" w:rsidP="00B03F70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-Минаева Наталья Михайловна  - начальник отдела общего образования (муниципальн</w:t>
      </w:r>
      <w:r>
        <w:rPr>
          <w:color w:val="auto"/>
        </w:rPr>
        <w:t>ый</w:t>
      </w:r>
      <w:r w:rsidRPr="00815DDD">
        <w:rPr>
          <w:color w:val="auto"/>
        </w:rPr>
        <w:t xml:space="preserve"> координатор</w:t>
      </w:r>
      <w:r>
        <w:rPr>
          <w:color w:val="auto"/>
        </w:rPr>
        <w:t xml:space="preserve"> </w:t>
      </w:r>
      <w:r w:rsidRPr="00815DDD">
        <w:rPr>
          <w:color w:val="auto"/>
        </w:rPr>
        <w:t xml:space="preserve"> ЕГЭ, ответственная за проведение   ГИА-9),</w:t>
      </w:r>
    </w:p>
    <w:p w:rsidR="00B03F70" w:rsidRPr="00815DDD" w:rsidRDefault="00B03F70" w:rsidP="00B03F70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</w:t>
      </w:r>
      <w:proofErr w:type="spellStart"/>
      <w:r w:rsidRPr="00815DDD">
        <w:rPr>
          <w:color w:val="auto"/>
        </w:rPr>
        <w:t>Белоскова</w:t>
      </w:r>
      <w:proofErr w:type="spellEnd"/>
      <w:r w:rsidRPr="00815DDD">
        <w:rPr>
          <w:color w:val="auto"/>
        </w:rPr>
        <w:t xml:space="preserve"> Екатерина Геннадьевна – начальник отдела информационно-образовательных технологий   ЦРО,</w:t>
      </w:r>
    </w:p>
    <w:p w:rsidR="00B03F70" w:rsidRDefault="00B03F70" w:rsidP="00B03F70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-</w:t>
      </w:r>
      <w:r>
        <w:rPr>
          <w:color w:val="auto"/>
        </w:rPr>
        <w:t>Платонова Анна Владимировна – эксперт отдела общего образования.</w:t>
      </w:r>
    </w:p>
    <w:p w:rsidR="00F16A80" w:rsidRDefault="00F16A80" w:rsidP="00F16A80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приказа оставляю за собой.</w:t>
      </w:r>
    </w:p>
    <w:p w:rsidR="00F16A80" w:rsidRDefault="00F16A80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</w:p>
    <w:p w:rsidR="00F16A80" w:rsidRDefault="00F16A80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</w:p>
    <w:p w:rsidR="00854D77" w:rsidRDefault="0011532E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</w:pPr>
      <w:r>
        <w:t>Н</w:t>
      </w:r>
      <w:r w:rsidR="00C939A9">
        <w:t>ачальник</w:t>
      </w:r>
      <w:r>
        <w:t xml:space="preserve"> </w:t>
      </w:r>
      <w:r w:rsidR="00854D77">
        <w:t xml:space="preserve"> Управлени</w:t>
      </w:r>
      <w:r w:rsidR="00EE13BA">
        <w:t>я</w:t>
      </w:r>
    </w:p>
    <w:p w:rsidR="00C939A9" w:rsidRPr="00854D77" w:rsidRDefault="00C939A9" w:rsidP="00854D77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t xml:space="preserve">народного образования   </w:t>
      </w:r>
      <w:r w:rsidR="00875AC4">
        <w:t xml:space="preserve">                                 </w:t>
      </w:r>
      <w:r>
        <w:t xml:space="preserve">      </w:t>
      </w:r>
      <w:r w:rsidR="00B8071B">
        <w:t xml:space="preserve">     </w:t>
      </w:r>
      <w:r w:rsidR="00815DDD">
        <w:t xml:space="preserve">                    </w:t>
      </w:r>
      <w:r w:rsidR="00B8071B">
        <w:t xml:space="preserve"> </w:t>
      </w:r>
      <w:r w:rsidR="00854D77">
        <w:t xml:space="preserve">                 </w:t>
      </w:r>
      <w:r w:rsidR="00EE13BA">
        <w:t xml:space="preserve">      </w:t>
      </w:r>
      <w:r w:rsidR="00854D77">
        <w:t xml:space="preserve">   </w:t>
      </w:r>
      <w:r w:rsidR="00B8071B">
        <w:t xml:space="preserve"> </w:t>
      </w:r>
      <w:proofErr w:type="spellStart"/>
      <w:r w:rsidR="00854D77">
        <w:t>С.А.Жаленкова</w:t>
      </w:r>
      <w:proofErr w:type="spellEnd"/>
    </w:p>
    <w:p w:rsidR="00854D77" w:rsidRDefault="00854D77" w:rsidP="00854D77">
      <w:pPr>
        <w:pStyle w:val="30"/>
        <w:shd w:val="clear" w:color="auto" w:fill="auto"/>
        <w:spacing w:before="0" w:after="0" w:line="180" w:lineRule="exact"/>
        <w:rPr>
          <w:b w:val="0"/>
          <w:bCs w:val="0"/>
          <w:sz w:val="24"/>
          <w:szCs w:val="24"/>
        </w:rPr>
      </w:pPr>
    </w:p>
    <w:p w:rsidR="00854D77" w:rsidRDefault="00854D77" w:rsidP="00854D77">
      <w:pPr>
        <w:pStyle w:val="30"/>
        <w:shd w:val="clear" w:color="auto" w:fill="auto"/>
        <w:spacing w:before="0" w:after="0" w:line="180" w:lineRule="exact"/>
        <w:rPr>
          <w:b w:val="0"/>
          <w:bCs w:val="0"/>
          <w:sz w:val="24"/>
          <w:szCs w:val="24"/>
        </w:rPr>
      </w:pPr>
    </w:p>
    <w:p w:rsidR="00C939A9" w:rsidRPr="001A3730" w:rsidRDefault="00C939A9" w:rsidP="00854D77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EE13BA" w:rsidRDefault="00EE13BA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</w:p>
    <w:p w:rsidR="00EE13BA" w:rsidRDefault="00EE13BA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</w:p>
    <w:p w:rsidR="00EE13BA" w:rsidRDefault="00C939A9" w:rsidP="00470D08">
      <w:pPr>
        <w:pStyle w:val="30"/>
        <w:shd w:val="clear" w:color="auto" w:fill="auto"/>
        <w:tabs>
          <w:tab w:val="left" w:pos="142"/>
        </w:tabs>
        <w:spacing w:before="0" w:after="0" w:line="180" w:lineRule="exact"/>
        <w:ind w:left="-426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>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="00EE13BA">
        <w:rPr>
          <w:b w:val="0"/>
        </w:rPr>
        <w:t>*5551</w:t>
      </w:r>
    </w:p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p w:rsidR="00EE13BA" w:rsidRPr="00EE13BA" w:rsidRDefault="00EE13BA" w:rsidP="00EE13BA"/>
    <w:sectPr w:rsidR="00EE13BA" w:rsidRPr="00EE13BA" w:rsidSect="0011532E">
      <w:footerReference w:type="even" r:id="rId10"/>
      <w:footerReference w:type="first" r:id="rId11"/>
      <w:type w:val="continuous"/>
      <w:pgSz w:w="11909" w:h="16838"/>
      <w:pgMar w:top="284" w:right="1260" w:bottom="426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B6" w:rsidRDefault="00F766B6" w:rsidP="004C65CD">
      <w:r>
        <w:separator/>
      </w:r>
    </w:p>
  </w:endnote>
  <w:endnote w:type="continuationSeparator" w:id="0">
    <w:p w:rsidR="00F766B6" w:rsidRDefault="00F766B6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F766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F766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B6" w:rsidRDefault="00F766B6"/>
  </w:footnote>
  <w:footnote w:type="continuationSeparator" w:id="0">
    <w:p w:rsidR="00F766B6" w:rsidRDefault="00F76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03477"/>
    <w:multiLevelType w:val="multilevel"/>
    <w:tmpl w:val="A4AA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447FF"/>
    <w:rsid w:val="00053492"/>
    <w:rsid w:val="00076845"/>
    <w:rsid w:val="00077007"/>
    <w:rsid w:val="00087F15"/>
    <w:rsid w:val="000A1F14"/>
    <w:rsid w:val="000C0DE9"/>
    <w:rsid w:val="000F07EE"/>
    <w:rsid w:val="0010088A"/>
    <w:rsid w:val="001144AA"/>
    <w:rsid w:val="0011532E"/>
    <w:rsid w:val="00122285"/>
    <w:rsid w:val="00161D0C"/>
    <w:rsid w:val="001879ED"/>
    <w:rsid w:val="001A3730"/>
    <w:rsid w:val="001B355A"/>
    <w:rsid w:val="002043BC"/>
    <w:rsid w:val="002175A2"/>
    <w:rsid w:val="00277CBA"/>
    <w:rsid w:val="002818B7"/>
    <w:rsid w:val="00296D37"/>
    <w:rsid w:val="002A549B"/>
    <w:rsid w:val="002E2C54"/>
    <w:rsid w:val="002F25CC"/>
    <w:rsid w:val="003070DC"/>
    <w:rsid w:val="00313B20"/>
    <w:rsid w:val="00317C43"/>
    <w:rsid w:val="00327339"/>
    <w:rsid w:val="00360079"/>
    <w:rsid w:val="003622D3"/>
    <w:rsid w:val="003679C6"/>
    <w:rsid w:val="003B0E53"/>
    <w:rsid w:val="003B31CA"/>
    <w:rsid w:val="00403D89"/>
    <w:rsid w:val="00420CC9"/>
    <w:rsid w:val="004510CC"/>
    <w:rsid w:val="00454F2C"/>
    <w:rsid w:val="004645ED"/>
    <w:rsid w:val="00470D08"/>
    <w:rsid w:val="004831BF"/>
    <w:rsid w:val="004A0DE3"/>
    <w:rsid w:val="004A3A62"/>
    <w:rsid w:val="004C59F9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5D7AC3"/>
    <w:rsid w:val="00602F9A"/>
    <w:rsid w:val="006036E8"/>
    <w:rsid w:val="00615426"/>
    <w:rsid w:val="00637FCE"/>
    <w:rsid w:val="0064726C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7C0EF5"/>
    <w:rsid w:val="00813C1D"/>
    <w:rsid w:val="00815DDD"/>
    <w:rsid w:val="00845C09"/>
    <w:rsid w:val="00854D77"/>
    <w:rsid w:val="00861FA5"/>
    <w:rsid w:val="00875AC4"/>
    <w:rsid w:val="00875CB4"/>
    <w:rsid w:val="008A6AED"/>
    <w:rsid w:val="008F54F3"/>
    <w:rsid w:val="00926EB0"/>
    <w:rsid w:val="00951625"/>
    <w:rsid w:val="00970957"/>
    <w:rsid w:val="00A30513"/>
    <w:rsid w:val="00A4112A"/>
    <w:rsid w:val="00A77F41"/>
    <w:rsid w:val="00A8085D"/>
    <w:rsid w:val="00A87A97"/>
    <w:rsid w:val="00AB576F"/>
    <w:rsid w:val="00AD5F8C"/>
    <w:rsid w:val="00B03F70"/>
    <w:rsid w:val="00B12DA7"/>
    <w:rsid w:val="00B177D6"/>
    <w:rsid w:val="00B2561B"/>
    <w:rsid w:val="00B807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188C"/>
    <w:rsid w:val="00D04B8A"/>
    <w:rsid w:val="00D07F77"/>
    <w:rsid w:val="00D36CEC"/>
    <w:rsid w:val="00D439BA"/>
    <w:rsid w:val="00D6321A"/>
    <w:rsid w:val="00D90866"/>
    <w:rsid w:val="00D9155D"/>
    <w:rsid w:val="00DB2A0C"/>
    <w:rsid w:val="00E06964"/>
    <w:rsid w:val="00E576BD"/>
    <w:rsid w:val="00E839DB"/>
    <w:rsid w:val="00E84E4C"/>
    <w:rsid w:val="00EA0F37"/>
    <w:rsid w:val="00EB02C3"/>
    <w:rsid w:val="00EC0FD8"/>
    <w:rsid w:val="00EE13BA"/>
    <w:rsid w:val="00EE5534"/>
    <w:rsid w:val="00F11530"/>
    <w:rsid w:val="00F16A80"/>
    <w:rsid w:val="00F21F25"/>
    <w:rsid w:val="00F766B6"/>
    <w:rsid w:val="00F87705"/>
    <w:rsid w:val="00F927A0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F1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8A86-E888-4120-8070-FAE1C1D6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95</cp:revision>
  <cp:lastPrinted>2021-11-09T07:38:00Z</cp:lastPrinted>
  <dcterms:created xsi:type="dcterms:W3CDTF">2014-04-21T13:05:00Z</dcterms:created>
  <dcterms:modified xsi:type="dcterms:W3CDTF">2021-11-09T08:10:00Z</dcterms:modified>
</cp:coreProperties>
</file>