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91" w:rsidRPr="00562291" w:rsidRDefault="00562291" w:rsidP="00562291">
      <w:pPr>
        <w:rPr>
          <w:lang w:eastAsia="ru-RU"/>
        </w:rPr>
      </w:pPr>
      <w:bookmarkStart w:id="0" w:name="bookmark1593"/>
      <w:bookmarkStart w:id="1" w:name="bookmark1594"/>
      <w:bookmarkStart w:id="2" w:name="bookmark1595"/>
    </w:p>
    <w:p w:rsidR="00562291" w:rsidRPr="00562291" w:rsidRDefault="00562291" w:rsidP="00562291">
      <w:pPr>
        <w:jc w:val="center"/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РАБОЧАЯ ПРОГРАММА ПО МАТЕМАТИК</w:t>
      </w:r>
      <w:bookmarkEnd w:id="0"/>
      <w:bookmarkEnd w:id="1"/>
      <w:bookmarkEnd w:id="2"/>
      <w:r w:rsidRPr="00562291">
        <w:rPr>
          <w:rFonts w:ascii="Times New Roman" w:hAnsi="Times New Roman" w:cs="Times New Roman"/>
          <w:lang w:eastAsia="ru-RU"/>
        </w:rPr>
        <w:t>Е</w:t>
      </w:r>
    </w:p>
    <w:p w:rsidR="00562291" w:rsidRPr="00562291" w:rsidRDefault="00562291" w:rsidP="00562291">
      <w:pPr>
        <w:jc w:val="center"/>
        <w:rPr>
          <w:rFonts w:ascii="Times New Roman" w:hAnsi="Times New Roman" w:cs="Times New Roman"/>
          <w:lang w:eastAsia="ru-RU"/>
        </w:rPr>
      </w:pPr>
      <w:bookmarkStart w:id="3" w:name="bookmark1596"/>
      <w:bookmarkStart w:id="4" w:name="bookmark1597"/>
      <w:bookmarkStart w:id="5" w:name="bookmark1598"/>
      <w:r w:rsidRPr="00562291">
        <w:rPr>
          <w:rFonts w:ascii="Times New Roman" w:hAnsi="Times New Roman" w:cs="Times New Roman"/>
          <w:lang w:eastAsia="ru-RU"/>
        </w:rPr>
        <w:t>ПОЯСНИТЕЛЬНАЯ ЗАПИСКА</w:t>
      </w:r>
      <w:bookmarkEnd w:id="3"/>
      <w:bookmarkEnd w:id="4"/>
      <w:bookmarkEnd w:id="5"/>
    </w:p>
    <w:p w:rsidR="00562291" w:rsidRPr="00562291" w:rsidRDefault="00562291" w:rsidP="00562291">
      <w:pPr>
        <w:jc w:val="both"/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Изучение математики в начальной школе направлено на до</w:t>
      </w:r>
      <w:r w:rsidRPr="00562291">
        <w:rPr>
          <w:rFonts w:ascii="Times New Roman" w:hAnsi="Times New Roman" w:cs="Times New Roman"/>
          <w:lang w:eastAsia="ru-RU"/>
        </w:rPr>
        <w:softHyphen/>
        <w:t>стижение следующих образовательных, развивающих целей, а также целей воспитания:</w:t>
      </w:r>
    </w:p>
    <w:p w:rsidR="00562291" w:rsidRPr="00562291" w:rsidRDefault="00562291" w:rsidP="00562291">
      <w:pPr>
        <w:jc w:val="both"/>
        <w:rPr>
          <w:rFonts w:ascii="Times New Roman" w:hAnsi="Times New Roman" w:cs="Times New Roman"/>
          <w:lang w:eastAsia="ru-RU"/>
        </w:rPr>
      </w:pPr>
      <w:bookmarkStart w:id="6" w:name="bookmark1599"/>
      <w:bookmarkEnd w:id="6"/>
      <w:r w:rsidRPr="00562291">
        <w:rPr>
          <w:rFonts w:ascii="Times New Roman" w:hAnsi="Times New Roman" w:cs="Times New Roman"/>
          <w:lang w:eastAsia="ru-RU"/>
        </w:rPr>
        <w:t>Освоение начальных математических знаний — понима</w:t>
      </w:r>
      <w:r w:rsidRPr="00562291">
        <w:rPr>
          <w:rFonts w:ascii="Times New Roman" w:hAnsi="Times New Roman" w:cs="Times New Roman"/>
          <w:lang w:eastAsia="ru-RU"/>
        </w:rPr>
        <w:softHyphen/>
        <w:t>ние значения величин и способов их измерения; использование арифметических способов для разрешения сюжетных ситуа</w:t>
      </w:r>
      <w:r w:rsidRPr="00562291">
        <w:rPr>
          <w:rFonts w:ascii="Times New Roman" w:hAnsi="Times New Roman" w:cs="Times New Roman"/>
          <w:lang w:eastAsia="ru-RU"/>
        </w:rPr>
        <w:softHyphen/>
        <w:t>ций; формирование умения решать учебные и практические задачи средствами математики; работа с алгоритмами выпол</w:t>
      </w:r>
      <w:r w:rsidRPr="00562291">
        <w:rPr>
          <w:rFonts w:ascii="Times New Roman" w:hAnsi="Times New Roman" w:cs="Times New Roman"/>
          <w:lang w:eastAsia="ru-RU"/>
        </w:rPr>
        <w:softHyphen/>
        <w:t>нения арифметических действий.</w:t>
      </w:r>
    </w:p>
    <w:p w:rsidR="00562291" w:rsidRPr="00562291" w:rsidRDefault="00562291" w:rsidP="00562291">
      <w:pPr>
        <w:jc w:val="both"/>
        <w:rPr>
          <w:rFonts w:ascii="Times New Roman" w:hAnsi="Times New Roman" w:cs="Times New Roman"/>
          <w:lang w:eastAsia="ru-RU"/>
        </w:rPr>
      </w:pPr>
      <w:bookmarkStart w:id="7" w:name="bookmark1600"/>
      <w:bookmarkEnd w:id="7"/>
      <w:r w:rsidRPr="00562291">
        <w:rPr>
          <w:rFonts w:ascii="Times New Roman" w:hAnsi="Times New Roman" w:cs="Times New Roman"/>
          <w:lang w:eastAsia="ru-RU"/>
        </w:rPr>
        <w:t>Формирование функциональной математической грамот</w:t>
      </w:r>
      <w:r w:rsidRPr="00562291">
        <w:rPr>
          <w:rFonts w:ascii="Times New Roman" w:hAnsi="Times New Roman" w:cs="Times New Roman"/>
          <w:lang w:eastAsia="ru-RU"/>
        </w:rPr>
        <w:softHyphen/>
        <w:t>ности младшего школьника, которая характеризуется наличи</w:t>
      </w:r>
      <w:r w:rsidRPr="00562291">
        <w:rPr>
          <w:rFonts w:ascii="Times New Roman" w:hAnsi="Times New Roman" w:cs="Times New Roman"/>
          <w:lang w:eastAsia="ru-RU"/>
        </w:rPr>
        <w:softHyphen/>
        <w:t xml:space="preserve">ем у него опыта решения учебно-познавательных и </w:t>
      </w:r>
      <w:proofErr w:type="spellStart"/>
      <w:r w:rsidRPr="00562291">
        <w:rPr>
          <w:rFonts w:ascii="Times New Roman" w:hAnsi="Times New Roman" w:cs="Times New Roman"/>
          <w:lang w:eastAsia="ru-RU"/>
        </w:rPr>
        <w:t>учебно</w:t>
      </w:r>
      <w:r w:rsidRPr="00562291">
        <w:rPr>
          <w:rFonts w:ascii="Times New Roman" w:hAnsi="Times New Roman" w:cs="Times New Roman"/>
          <w:lang w:eastAsia="ru-RU"/>
        </w:rPr>
        <w:softHyphen/>
        <w:t>практических</w:t>
      </w:r>
      <w:proofErr w:type="spellEnd"/>
      <w:r w:rsidRPr="00562291">
        <w:rPr>
          <w:rFonts w:ascii="Times New Roman" w:hAnsi="Times New Roman" w:cs="Times New Roman"/>
          <w:lang w:eastAsia="ru-RU"/>
        </w:rPr>
        <w:t xml:space="preserve"> задач, построенных на понимании и применении математических отношений («часть-целое», «</w:t>
      </w:r>
      <w:proofErr w:type="gramStart"/>
      <w:r w:rsidRPr="00562291">
        <w:rPr>
          <w:rFonts w:ascii="Times New Roman" w:hAnsi="Times New Roman" w:cs="Times New Roman"/>
          <w:lang w:eastAsia="ru-RU"/>
        </w:rPr>
        <w:t>больше-меньше</w:t>
      </w:r>
      <w:proofErr w:type="gramEnd"/>
      <w:r w:rsidRPr="00562291">
        <w:rPr>
          <w:rFonts w:ascii="Times New Roman" w:hAnsi="Times New Roman" w:cs="Times New Roman"/>
          <w:lang w:eastAsia="ru-RU"/>
        </w:rPr>
        <w:t>», «равно-неравно», «порядок»), смысла арифметических дей</w:t>
      </w:r>
      <w:r w:rsidRPr="00562291">
        <w:rPr>
          <w:rFonts w:ascii="Times New Roman" w:hAnsi="Times New Roman" w:cs="Times New Roman"/>
          <w:lang w:eastAsia="ru-RU"/>
        </w:rPr>
        <w:softHyphen/>
        <w:t>ствий, зависимостей (работа, движение, продолжительность события).</w:t>
      </w:r>
    </w:p>
    <w:p w:rsidR="00562291" w:rsidRPr="00562291" w:rsidRDefault="00562291" w:rsidP="00562291">
      <w:pPr>
        <w:jc w:val="both"/>
        <w:rPr>
          <w:rFonts w:ascii="Times New Roman" w:hAnsi="Times New Roman" w:cs="Times New Roman"/>
          <w:lang w:eastAsia="ru-RU"/>
        </w:rPr>
      </w:pPr>
      <w:bookmarkStart w:id="8" w:name="bookmark1601"/>
      <w:bookmarkEnd w:id="8"/>
      <w:proofErr w:type="gramStart"/>
      <w:r w:rsidRPr="00562291">
        <w:rPr>
          <w:rFonts w:ascii="Times New Roman" w:hAnsi="Times New Roman" w:cs="Times New Roman"/>
          <w:lang w:eastAsia="ru-RU"/>
        </w:rPr>
        <w:t>Обеспечение математического развития младшего школь</w:t>
      </w:r>
      <w:r w:rsidRPr="00562291">
        <w:rPr>
          <w:rFonts w:ascii="Times New Roman" w:hAnsi="Times New Roman" w:cs="Times New Roman"/>
          <w:lang w:eastAsia="ru-RU"/>
        </w:rPr>
        <w:softHyphen/>
        <w:t>ника — формирование способности к интеллектуальной дея</w:t>
      </w:r>
      <w:r w:rsidRPr="00562291">
        <w:rPr>
          <w:rFonts w:ascii="Times New Roman" w:hAnsi="Times New Roman" w:cs="Times New Roman"/>
          <w:lang w:eastAsia="ru-RU"/>
        </w:rPr>
        <w:softHyphen/>
        <w:t>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</w:t>
      </w:r>
      <w:r w:rsidRPr="00562291">
        <w:rPr>
          <w:rFonts w:ascii="Times New Roman" w:hAnsi="Times New Roman" w:cs="Times New Roman"/>
          <w:lang w:eastAsia="ru-RU"/>
        </w:rPr>
        <w:softHyphen/>
        <w:t>ния, вести поиск информации (примеров, оснований для упо</w:t>
      </w:r>
      <w:r w:rsidRPr="00562291">
        <w:rPr>
          <w:rFonts w:ascii="Times New Roman" w:hAnsi="Times New Roman" w:cs="Times New Roman"/>
          <w:lang w:eastAsia="ru-RU"/>
        </w:rPr>
        <w:softHyphen/>
        <w:t>рядочения, вариантов и др.).</w:t>
      </w:r>
      <w:proofErr w:type="gramEnd"/>
    </w:p>
    <w:p w:rsidR="00562291" w:rsidRPr="00562291" w:rsidRDefault="00562291" w:rsidP="00562291">
      <w:pPr>
        <w:jc w:val="both"/>
        <w:rPr>
          <w:rFonts w:ascii="Times New Roman" w:hAnsi="Times New Roman" w:cs="Times New Roman"/>
          <w:lang w:eastAsia="ru-RU"/>
        </w:rPr>
      </w:pPr>
      <w:bookmarkStart w:id="9" w:name="bookmark1602"/>
      <w:bookmarkEnd w:id="9"/>
      <w:r w:rsidRPr="00562291">
        <w:rPr>
          <w:rFonts w:ascii="Times New Roman" w:hAnsi="Times New Roman" w:cs="Times New Roman"/>
          <w:lang w:eastAsia="ru-RU"/>
        </w:rPr>
        <w:t>Становление учебно-познавательных мотивов и интереса к изучению математики и умственному труду; важнейших ка</w:t>
      </w:r>
      <w:r w:rsidRPr="00562291">
        <w:rPr>
          <w:rFonts w:ascii="Times New Roman" w:hAnsi="Times New Roman" w:cs="Times New Roman"/>
          <w:lang w:eastAsia="ru-RU"/>
        </w:rPr>
        <w:softHyphen/>
        <w:t>честв интеллектуальной деятельности: теоретического и про</w:t>
      </w:r>
      <w:r w:rsidRPr="00562291">
        <w:rPr>
          <w:rFonts w:ascii="Times New Roman" w:hAnsi="Times New Roman" w:cs="Times New Roman"/>
          <w:lang w:eastAsia="ru-RU"/>
        </w:rPr>
        <w:softHyphen/>
        <w:t>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</w:t>
      </w:r>
      <w:r w:rsidRPr="00562291">
        <w:rPr>
          <w:rFonts w:ascii="Times New Roman" w:hAnsi="Times New Roman" w:cs="Times New Roman"/>
          <w:lang w:eastAsia="ru-RU"/>
        </w:rPr>
        <w:softHyphen/>
        <w:t>вседневной жизни.</w:t>
      </w:r>
    </w:p>
    <w:p w:rsidR="00562291" w:rsidRPr="00562291" w:rsidRDefault="00562291" w:rsidP="00562291">
      <w:pPr>
        <w:jc w:val="both"/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В основе конструирования содержания и отбора планируе</w:t>
      </w:r>
      <w:r w:rsidRPr="00562291">
        <w:rPr>
          <w:rFonts w:ascii="Times New Roman" w:hAnsi="Times New Roman" w:cs="Times New Roman"/>
          <w:lang w:eastAsia="ru-RU"/>
        </w:rPr>
        <w:softHyphen/>
        <w:t>мых результатов лежат следующие ценности математики, коррелирующие со становлением личности младшего школь</w:t>
      </w:r>
      <w:r w:rsidRPr="00562291">
        <w:rPr>
          <w:rFonts w:ascii="Times New Roman" w:hAnsi="Times New Roman" w:cs="Times New Roman"/>
          <w:lang w:eastAsia="ru-RU"/>
        </w:rPr>
        <w:softHyphen/>
        <w:t>ника:</w:t>
      </w:r>
    </w:p>
    <w:p w:rsidR="00562291" w:rsidRPr="00562291" w:rsidRDefault="00562291" w:rsidP="00562291">
      <w:pPr>
        <w:jc w:val="both"/>
        <w:rPr>
          <w:rFonts w:ascii="Times New Roman" w:hAnsi="Times New Roman" w:cs="Times New Roman"/>
          <w:lang w:eastAsia="ru-RU"/>
        </w:rPr>
      </w:pPr>
      <w:bookmarkStart w:id="10" w:name="bookmark1603"/>
      <w:bookmarkEnd w:id="10"/>
      <w:r w:rsidRPr="00562291">
        <w:rPr>
          <w:rFonts w:ascii="Times New Roman" w:hAnsi="Times New Roman" w:cs="Times New Roman"/>
          <w:lang w:eastAsia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</w:t>
      </w:r>
      <w:r w:rsidRPr="00562291">
        <w:rPr>
          <w:rFonts w:ascii="Times New Roman" w:hAnsi="Times New Roman" w:cs="Times New Roman"/>
          <w:lang w:eastAsia="ru-RU"/>
        </w:rPr>
        <w:softHyphen/>
        <w:t>де и в обществе (хронология событий, протяжённость по вре</w:t>
      </w:r>
      <w:r w:rsidRPr="00562291">
        <w:rPr>
          <w:rFonts w:ascii="Times New Roman" w:hAnsi="Times New Roman" w:cs="Times New Roman"/>
          <w:lang w:eastAsia="ru-RU"/>
        </w:rPr>
        <w:softHyphen/>
        <w:t>мени, образование целого из частей, изменение формы, раз</w:t>
      </w:r>
      <w:r w:rsidRPr="00562291">
        <w:rPr>
          <w:rFonts w:ascii="Times New Roman" w:hAnsi="Times New Roman" w:cs="Times New Roman"/>
          <w:lang w:eastAsia="ru-RU"/>
        </w:rPr>
        <w:softHyphen/>
        <w:t>мера и т. д.);</w:t>
      </w:r>
    </w:p>
    <w:p w:rsidR="00562291" w:rsidRPr="00562291" w:rsidRDefault="00562291" w:rsidP="00562291">
      <w:pPr>
        <w:jc w:val="both"/>
        <w:rPr>
          <w:rFonts w:ascii="Times New Roman" w:hAnsi="Times New Roman" w:cs="Times New Roman"/>
          <w:lang w:eastAsia="ru-RU"/>
        </w:rPr>
      </w:pPr>
      <w:bookmarkStart w:id="11" w:name="bookmark1604"/>
      <w:bookmarkEnd w:id="11"/>
      <w:r w:rsidRPr="00562291">
        <w:rPr>
          <w:rFonts w:ascii="Times New Roman" w:hAnsi="Times New Roman" w:cs="Times New Roman"/>
          <w:lang w:eastAsia="ru-RU"/>
        </w:rPr>
        <w:t>математические представления о числах, величинах, геоме</w:t>
      </w:r>
      <w:r w:rsidRPr="00562291">
        <w:rPr>
          <w:rFonts w:ascii="Times New Roman" w:hAnsi="Times New Roman" w:cs="Times New Roman"/>
          <w:lang w:eastAsia="ru-RU"/>
        </w:rPr>
        <w:softHyphen/>
        <w:t>трических фигурах являются условием целостного восприя</w:t>
      </w:r>
      <w:r w:rsidRPr="00562291">
        <w:rPr>
          <w:rFonts w:ascii="Times New Roman" w:hAnsi="Times New Roman" w:cs="Times New Roman"/>
          <w:lang w:eastAsia="ru-RU"/>
        </w:rPr>
        <w:softHyphen/>
        <w:t>тия творений природы и человека (памятники архитектуры, сокровища искусства и культуры, объекты природы);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bookmarkStart w:id="12" w:name="bookmark1605"/>
      <w:bookmarkEnd w:id="12"/>
      <w:r w:rsidRPr="00562291">
        <w:rPr>
          <w:rFonts w:ascii="Times New Roman" w:hAnsi="Times New Roman" w:cs="Times New Roman"/>
          <w:lang w:eastAsia="ru-RU"/>
        </w:rPr>
        <w:lastRenderedPageBreak/>
        <w:t>владение математическим языком, элементами алгоритмиче</w:t>
      </w:r>
      <w:r w:rsidRPr="00562291">
        <w:rPr>
          <w:rFonts w:ascii="Times New Roman" w:hAnsi="Times New Roman" w:cs="Times New Roman"/>
          <w:lang w:eastAsia="ru-RU"/>
        </w:rPr>
        <w:softHyphen/>
        <w:t>ского мышления позволяет ученику совершенствовать ком</w:t>
      </w:r>
      <w:r w:rsidRPr="00562291">
        <w:rPr>
          <w:rFonts w:ascii="Times New Roman" w:hAnsi="Times New Roman" w:cs="Times New Roman"/>
          <w:lang w:eastAsia="ru-RU"/>
        </w:rPr>
        <w:softHyphen/>
        <w:t>муникативную деятельность (аргументировать свою точку зрения, строить логические цепочки рассуждений; опровер</w:t>
      </w:r>
      <w:r w:rsidRPr="00562291">
        <w:rPr>
          <w:rFonts w:ascii="Times New Roman" w:hAnsi="Times New Roman" w:cs="Times New Roman"/>
          <w:lang w:eastAsia="ru-RU"/>
        </w:rPr>
        <w:softHyphen/>
        <w:t>гать или подтверждать истинность предположения).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Младшие школьники проявляют интерес к математической сущности предметов и явлений окружающей жизни — возмож</w:t>
      </w:r>
      <w:r w:rsidRPr="00562291">
        <w:rPr>
          <w:rFonts w:ascii="Times New Roman" w:hAnsi="Times New Roman" w:cs="Times New Roman"/>
          <w:lang w:eastAsia="ru-RU"/>
        </w:rPr>
        <w:softHyphen/>
        <w:t>ности их измерить, определить величину, форму, выявить за</w:t>
      </w:r>
      <w:r w:rsidRPr="00562291">
        <w:rPr>
          <w:rFonts w:ascii="Times New Roman" w:hAnsi="Times New Roman" w:cs="Times New Roman"/>
          <w:lang w:eastAsia="ru-RU"/>
        </w:rPr>
        <w:softHyphen/>
        <w:t>висимости и закономерности их расположения во времени и в пространстве. Осознанию младшим школьником многих ма</w:t>
      </w:r>
      <w:r w:rsidRPr="00562291">
        <w:rPr>
          <w:rFonts w:ascii="Times New Roman" w:hAnsi="Times New Roman" w:cs="Times New Roman"/>
          <w:lang w:eastAsia="ru-RU"/>
        </w:rPr>
        <w:softHyphen/>
        <w:t>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</w:t>
      </w:r>
      <w:r w:rsidRPr="00562291">
        <w:rPr>
          <w:rFonts w:ascii="Times New Roman" w:hAnsi="Times New Roman" w:cs="Times New Roman"/>
          <w:lang w:eastAsia="ru-RU"/>
        </w:rPr>
        <w:softHyphen/>
        <w:t>ле и графическими (таблица, диаграмма, схема).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В начальной школе математические знания и умения приме</w:t>
      </w:r>
      <w:r w:rsidRPr="00562291">
        <w:rPr>
          <w:rFonts w:ascii="Times New Roman" w:hAnsi="Times New Roman" w:cs="Times New Roman"/>
          <w:lang w:eastAsia="ru-RU"/>
        </w:rPr>
        <w:softHyphen/>
        <w:t>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</w:t>
      </w:r>
      <w:r w:rsidRPr="00562291">
        <w:rPr>
          <w:rFonts w:ascii="Times New Roman" w:hAnsi="Times New Roman" w:cs="Times New Roman"/>
          <w:lang w:eastAsia="ru-RU"/>
        </w:rPr>
        <w:softHyphen/>
        <w:t>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</w:t>
      </w:r>
      <w:r w:rsidRPr="00562291">
        <w:rPr>
          <w:rFonts w:ascii="Times New Roman" w:hAnsi="Times New Roman" w:cs="Times New Roman"/>
          <w:lang w:eastAsia="ru-RU"/>
        </w:rPr>
        <w:softHyphen/>
        <w:t>зывание, изображение геометрических фигур, нахождение ге</w:t>
      </w:r>
      <w:r w:rsidRPr="00562291">
        <w:rPr>
          <w:rFonts w:ascii="Times New Roman" w:hAnsi="Times New Roman" w:cs="Times New Roman"/>
          <w:lang w:eastAsia="ru-RU"/>
        </w:rPr>
        <w:softHyphen/>
        <w:t>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В учебном плане школы на изучение математики в каж</w:t>
      </w:r>
      <w:r w:rsidRPr="00562291">
        <w:rPr>
          <w:rFonts w:ascii="Times New Roman" w:hAnsi="Times New Roman" w:cs="Times New Roman"/>
          <w:lang w:eastAsia="ru-RU"/>
        </w:rPr>
        <w:softHyphen/>
        <w:t>дом классе начальной школы отводится 4 часа в неделю, всего 528часов. Из них: в 1 классе — 132 часа, во 2 классе — 132 ча</w:t>
      </w:r>
      <w:r w:rsidRPr="00562291">
        <w:rPr>
          <w:rFonts w:ascii="Times New Roman" w:hAnsi="Times New Roman" w:cs="Times New Roman"/>
          <w:lang w:eastAsia="ru-RU"/>
        </w:rPr>
        <w:softHyphen/>
        <w:t xml:space="preserve">сов, 3 классе — 132 часов, 4 классе — 132 часов.    </w:t>
      </w:r>
    </w:p>
    <w:p w:rsidR="00562291" w:rsidRPr="00562291" w:rsidRDefault="00562291" w:rsidP="00562291">
      <w:pPr>
        <w:jc w:val="center"/>
        <w:rPr>
          <w:rFonts w:ascii="Times New Roman" w:hAnsi="Times New Roman" w:cs="Times New Roman"/>
          <w:lang w:eastAsia="ru-RU"/>
        </w:rPr>
      </w:pPr>
      <w:bookmarkStart w:id="13" w:name="bookmark1606"/>
      <w:bookmarkStart w:id="14" w:name="bookmark1607"/>
      <w:bookmarkStart w:id="15" w:name="bookmark1608"/>
      <w:r w:rsidRPr="00562291">
        <w:rPr>
          <w:rFonts w:ascii="Times New Roman" w:hAnsi="Times New Roman" w:cs="Times New Roman"/>
          <w:lang w:eastAsia="ru-RU"/>
        </w:rPr>
        <w:t>СОДЕРЖАНИЕ ОБУЧЕНИЯ</w:t>
      </w:r>
      <w:bookmarkEnd w:id="13"/>
      <w:bookmarkEnd w:id="14"/>
      <w:bookmarkEnd w:id="15"/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Основное содержание обучения в примерной программе пред</w:t>
      </w:r>
      <w:r w:rsidRPr="00562291">
        <w:rPr>
          <w:rFonts w:ascii="Times New Roman" w:hAnsi="Times New Roman" w:cs="Times New Roman"/>
          <w:lang w:eastAsia="ru-RU"/>
        </w:rPr>
        <w:softHyphen/>
        <w:t>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562291" w:rsidRPr="00562291" w:rsidRDefault="00562291" w:rsidP="00562291">
      <w:pPr>
        <w:rPr>
          <w:lang w:eastAsia="ru-RU"/>
        </w:rPr>
      </w:pPr>
      <w:bookmarkStart w:id="16" w:name="bookmark1609"/>
      <w:bookmarkEnd w:id="16"/>
      <w:r>
        <w:rPr>
          <w:lang w:eastAsia="ru-RU"/>
        </w:rPr>
        <w:t xml:space="preserve">1 </w:t>
      </w:r>
      <w:r w:rsidRPr="00562291">
        <w:rPr>
          <w:lang w:eastAsia="ru-RU"/>
        </w:rPr>
        <w:t>КЛАСС</w:t>
      </w:r>
    </w:p>
    <w:p w:rsidR="00562291" w:rsidRPr="00562291" w:rsidRDefault="00562291" w:rsidP="00562291">
      <w:pPr>
        <w:jc w:val="both"/>
        <w:rPr>
          <w:rFonts w:ascii="Times New Roman" w:hAnsi="Times New Roman" w:cs="Times New Roman"/>
          <w:lang w:eastAsia="ru-RU"/>
        </w:rPr>
      </w:pPr>
      <w:bookmarkStart w:id="17" w:name="bookmark1610"/>
      <w:bookmarkStart w:id="18" w:name="bookmark1611"/>
      <w:bookmarkStart w:id="19" w:name="bookmark1612"/>
      <w:r w:rsidRPr="00562291">
        <w:rPr>
          <w:rFonts w:ascii="Times New Roman" w:hAnsi="Times New Roman" w:cs="Times New Roman"/>
          <w:lang w:eastAsia="ru-RU"/>
        </w:rPr>
        <w:t>Числа и величины</w:t>
      </w:r>
      <w:bookmarkEnd w:id="17"/>
      <w:bookmarkEnd w:id="18"/>
      <w:bookmarkEnd w:id="19"/>
    </w:p>
    <w:p w:rsidR="00562291" w:rsidRPr="00562291" w:rsidRDefault="00562291" w:rsidP="00562291">
      <w:pPr>
        <w:jc w:val="both"/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562291" w:rsidRPr="00562291" w:rsidRDefault="00562291" w:rsidP="00562291">
      <w:pPr>
        <w:jc w:val="both"/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Числа в пределах 20: чтение, запись, сравнение. Однознач</w:t>
      </w:r>
      <w:r w:rsidRPr="00562291">
        <w:rPr>
          <w:rFonts w:ascii="Times New Roman" w:hAnsi="Times New Roman" w:cs="Times New Roman"/>
          <w:lang w:eastAsia="ru-RU"/>
        </w:rPr>
        <w:softHyphen/>
        <w:t>ные и двузначные числа. Увеличение (уменьшение) числа на несколько единиц.</w:t>
      </w:r>
    </w:p>
    <w:p w:rsidR="00562291" w:rsidRPr="00562291" w:rsidRDefault="00562291" w:rsidP="00562291">
      <w:pPr>
        <w:jc w:val="both"/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Длина и её измерение. Единицы длины: сантиметр, деци</w:t>
      </w:r>
      <w:r w:rsidRPr="00562291">
        <w:rPr>
          <w:rFonts w:ascii="Times New Roman" w:hAnsi="Times New Roman" w:cs="Times New Roman"/>
          <w:lang w:eastAsia="ru-RU"/>
        </w:rPr>
        <w:softHyphen/>
        <w:t>метр; установление соотношения между ними.</w:t>
      </w:r>
    </w:p>
    <w:p w:rsidR="00562291" w:rsidRPr="00562291" w:rsidRDefault="00562291" w:rsidP="00562291">
      <w:pPr>
        <w:jc w:val="both"/>
        <w:rPr>
          <w:rFonts w:ascii="Times New Roman" w:hAnsi="Times New Roman" w:cs="Times New Roman"/>
          <w:lang w:eastAsia="ru-RU"/>
        </w:rPr>
      </w:pPr>
      <w:bookmarkStart w:id="20" w:name="bookmark1613"/>
      <w:bookmarkStart w:id="21" w:name="bookmark1614"/>
      <w:bookmarkStart w:id="22" w:name="bookmark1615"/>
      <w:r w:rsidRPr="00562291">
        <w:rPr>
          <w:rFonts w:ascii="Times New Roman" w:hAnsi="Times New Roman" w:cs="Times New Roman"/>
          <w:lang w:eastAsia="ru-RU"/>
        </w:rPr>
        <w:t>Арифметические действия</w:t>
      </w:r>
      <w:bookmarkEnd w:id="20"/>
      <w:bookmarkEnd w:id="21"/>
      <w:bookmarkEnd w:id="22"/>
    </w:p>
    <w:p w:rsidR="00562291" w:rsidRPr="00562291" w:rsidRDefault="00562291" w:rsidP="00562291">
      <w:pPr>
        <w:jc w:val="both"/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lastRenderedPageBreak/>
        <w:t>Сложение и вычитание чисел в пределах 20. Названия ком</w:t>
      </w:r>
      <w:r w:rsidRPr="00562291">
        <w:rPr>
          <w:rFonts w:ascii="Times New Roman" w:hAnsi="Times New Roman" w:cs="Times New Roman"/>
          <w:lang w:eastAsia="ru-RU"/>
        </w:rPr>
        <w:softHyphen/>
        <w:t>понентов действий, результатов действий сложения, вычита</w:t>
      </w:r>
      <w:r w:rsidRPr="00562291">
        <w:rPr>
          <w:rFonts w:ascii="Times New Roman" w:hAnsi="Times New Roman" w:cs="Times New Roman"/>
          <w:lang w:eastAsia="ru-RU"/>
        </w:rPr>
        <w:softHyphen/>
        <w:t>ния. Вычитание как действие, обратное сложению.</w:t>
      </w:r>
    </w:p>
    <w:p w:rsidR="00562291" w:rsidRPr="00562291" w:rsidRDefault="00562291" w:rsidP="00562291">
      <w:pPr>
        <w:jc w:val="both"/>
        <w:rPr>
          <w:rFonts w:ascii="Times New Roman" w:hAnsi="Times New Roman" w:cs="Times New Roman"/>
          <w:lang w:eastAsia="ru-RU"/>
        </w:rPr>
      </w:pPr>
      <w:bookmarkStart w:id="23" w:name="bookmark1616"/>
      <w:bookmarkStart w:id="24" w:name="bookmark1617"/>
      <w:bookmarkStart w:id="25" w:name="bookmark1618"/>
      <w:r w:rsidRPr="00562291">
        <w:rPr>
          <w:rFonts w:ascii="Times New Roman" w:hAnsi="Times New Roman" w:cs="Times New Roman"/>
          <w:lang w:eastAsia="ru-RU"/>
        </w:rPr>
        <w:t>Текстовые задачи</w:t>
      </w:r>
      <w:bookmarkEnd w:id="23"/>
      <w:bookmarkEnd w:id="24"/>
      <w:bookmarkEnd w:id="25"/>
    </w:p>
    <w:p w:rsidR="00562291" w:rsidRPr="00562291" w:rsidRDefault="00562291" w:rsidP="00562291">
      <w:pPr>
        <w:jc w:val="both"/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Текстовая задача: структурные элементы, составление тексто</w:t>
      </w:r>
      <w:r w:rsidRPr="00562291">
        <w:rPr>
          <w:rFonts w:ascii="Times New Roman" w:hAnsi="Times New Roman" w:cs="Times New Roman"/>
          <w:lang w:eastAsia="ru-RU"/>
        </w:rPr>
        <w:softHyphen/>
        <w:t>вой задачи по образцу. Зависимость между данными и искомой величиной в текстовой задаче. Решение задач в одно действие.</w:t>
      </w:r>
    </w:p>
    <w:p w:rsidR="00562291" w:rsidRPr="00562291" w:rsidRDefault="00562291" w:rsidP="00562291">
      <w:pPr>
        <w:jc w:val="both"/>
        <w:rPr>
          <w:rFonts w:ascii="Times New Roman" w:hAnsi="Times New Roman" w:cs="Times New Roman"/>
          <w:lang w:eastAsia="ru-RU"/>
        </w:rPr>
      </w:pPr>
      <w:bookmarkStart w:id="26" w:name="bookmark1619"/>
      <w:bookmarkStart w:id="27" w:name="bookmark1620"/>
      <w:bookmarkStart w:id="28" w:name="bookmark1621"/>
      <w:r w:rsidRPr="00562291">
        <w:rPr>
          <w:rFonts w:ascii="Times New Roman" w:hAnsi="Times New Roman" w:cs="Times New Roman"/>
          <w:lang w:eastAsia="ru-RU"/>
        </w:rPr>
        <w:t>Пространственные отношения и геометрические фигуры</w:t>
      </w:r>
      <w:bookmarkEnd w:id="26"/>
      <w:bookmarkEnd w:id="27"/>
      <w:bookmarkEnd w:id="28"/>
    </w:p>
    <w:p w:rsidR="00562291" w:rsidRPr="00562291" w:rsidRDefault="00562291" w:rsidP="00562291">
      <w:pPr>
        <w:jc w:val="both"/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Расположение предметов и объектов на плоскости, в про</w:t>
      </w:r>
      <w:r w:rsidRPr="00562291">
        <w:rPr>
          <w:rFonts w:ascii="Times New Roman" w:hAnsi="Times New Roman" w:cs="Times New Roman"/>
          <w:lang w:eastAsia="ru-RU"/>
        </w:rPr>
        <w:softHyphen/>
        <w:t xml:space="preserve">странстве: слева/справа, сверху/снизу, </w:t>
      </w:r>
      <w:proofErr w:type="gramStart"/>
      <w:r w:rsidRPr="00562291">
        <w:rPr>
          <w:rFonts w:ascii="Times New Roman" w:hAnsi="Times New Roman" w:cs="Times New Roman"/>
          <w:lang w:eastAsia="ru-RU"/>
        </w:rPr>
        <w:t>между</w:t>
      </w:r>
      <w:proofErr w:type="gramEnd"/>
      <w:r w:rsidRPr="00562291">
        <w:rPr>
          <w:rFonts w:ascii="Times New Roman" w:hAnsi="Times New Roman" w:cs="Times New Roman"/>
          <w:lang w:eastAsia="ru-RU"/>
        </w:rPr>
        <w:t xml:space="preserve">; </w:t>
      </w:r>
      <w:proofErr w:type="gramStart"/>
      <w:r w:rsidRPr="00562291">
        <w:rPr>
          <w:rFonts w:ascii="Times New Roman" w:hAnsi="Times New Roman" w:cs="Times New Roman"/>
          <w:lang w:eastAsia="ru-RU"/>
        </w:rPr>
        <w:t>установление</w:t>
      </w:r>
      <w:proofErr w:type="gramEnd"/>
      <w:r w:rsidRPr="00562291">
        <w:rPr>
          <w:rFonts w:ascii="Times New Roman" w:hAnsi="Times New Roman" w:cs="Times New Roman"/>
          <w:lang w:eastAsia="ru-RU"/>
        </w:rPr>
        <w:t xml:space="preserve"> пространственных отношений.</w:t>
      </w:r>
    </w:p>
    <w:p w:rsidR="00562291" w:rsidRPr="00562291" w:rsidRDefault="00562291" w:rsidP="00562291">
      <w:pPr>
        <w:jc w:val="both"/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Геометрические фигуры: распознавание круга, треугольни</w:t>
      </w:r>
      <w:r w:rsidRPr="00562291">
        <w:rPr>
          <w:rFonts w:ascii="Times New Roman" w:hAnsi="Times New Roman" w:cs="Times New Roman"/>
          <w:lang w:eastAsia="ru-RU"/>
        </w:rPr>
        <w:softHyphen/>
        <w:t>ка, прямоугольника, отрезка. Построение отрезка, квадрата, треугольника с помощью линейки на листе в клетку; измере</w:t>
      </w:r>
      <w:r w:rsidRPr="00562291">
        <w:rPr>
          <w:rFonts w:ascii="Times New Roman" w:hAnsi="Times New Roman" w:cs="Times New Roman"/>
          <w:lang w:eastAsia="ru-RU"/>
        </w:rPr>
        <w:softHyphen/>
        <w:t>ние длины отрезка в сантиметрах.</w:t>
      </w:r>
    </w:p>
    <w:p w:rsidR="00562291" w:rsidRPr="00562291" w:rsidRDefault="00562291" w:rsidP="00562291">
      <w:pPr>
        <w:rPr>
          <w:lang w:eastAsia="ru-RU"/>
        </w:rPr>
      </w:pPr>
      <w:bookmarkStart w:id="29" w:name="bookmark1622"/>
      <w:bookmarkStart w:id="30" w:name="bookmark1623"/>
      <w:bookmarkStart w:id="31" w:name="bookmark1624"/>
      <w:r w:rsidRPr="00562291">
        <w:rPr>
          <w:lang w:eastAsia="ru-RU"/>
        </w:rPr>
        <w:t>Математическая информация</w:t>
      </w:r>
      <w:bookmarkEnd w:id="29"/>
      <w:bookmarkEnd w:id="30"/>
      <w:bookmarkEnd w:id="31"/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lang w:eastAsia="ru-RU"/>
        </w:rPr>
        <w:t>Сбор данных об объекте по образцу. Характеристики объек</w:t>
      </w:r>
      <w:r w:rsidRPr="00562291">
        <w:rPr>
          <w:lang w:eastAsia="ru-RU"/>
        </w:rPr>
        <w:softHyphen/>
        <w:t xml:space="preserve">та, группы объектов (количество, форма, размер). Группировка объектов по заданному </w:t>
      </w:r>
      <w:bookmarkStart w:id="32" w:name="_GoBack"/>
      <w:r w:rsidRPr="00562291">
        <w:rPr>
          <w:rFonts w:ascii="Times New Roman" w:hAnsi="Times New Roman" w:cs="Times New Roman"/>
          <w:lang w:eastAsia="ru-RU"/>
        </w:rPr>
        <w:t>признаку.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Закономерность в ряду заданных объектов: её обнаружение, продолжение ряда.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Верные (истинные) и неверные (ложные) предложения, со</w:t>
      </w:r>
      <w:r w:rsidRPr="00562291">
        <w:rPr>
          <w:rFonts w:ascii="Times New Roman" w:hAnsi="Times New Roman" w:cs="Times New Roman"/>
          <w:lang w:eastAsia="ru-RU"/>
        </w:rPr>
        <w:softHyphen/>
        <w:t>ставленные относительно заданного набора математических объектов.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Чтение таблицы (содержащей не более 4-х данных); извлече</w:t>
      </w:r>
      <w:r w:rsidRPr="00562291">
        <w:rPr>
          <w:rFonts w:ascii="Times New Roman" w:hAnsi="Times New Roman" w:cs="Times New Roman"/>
          <w:lang w:eastAsia="ru-RU"/>
        </w:rPr>
        <w:softHyphen/>
        <w:t>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Двух-</w:t>
      </w:r>
      <w:proofErr w:type="spellStart"/>
      <w:r w:rsidRPr="00562291">
        <w:rPr>
          <w:rFonts w:ascii="Times New Roman" w:hAnsi="Times New Roman" w:cs="Times New Roman"/>
          <w:lang w:eastAsia="ru-RU"/>
        </w:rPr>
        <w:t>трёхшаговые</w:t>
      </w:r>
      <w:proofErr w:type="spellEnd"/>
      <w:r w:rsidRPr="00562291">
        <w:rPr>
          <w:rFonts w:ascii="Times New Roman" w:hAnsi="Times New Roman" w:cs="Times New Roman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Универсальные учебные действия (пропедевтический уровень)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Универсальные познавательные учебные действия: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— наблюдать математические объекты (числа, величины) в окружающем мире;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—обнаруживать общее и различное в записи арифметических действий;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lastRenderedPageBreak/>
        <w:t>—понимать назначение и необходимость использования вели</w:t>
      </w:r>
      <w:r w:rsidRPr="00562291">
        <w:rPr>
          <w:rFonts w:ascii="Times New Roman" w:hAnsi="Times New Roman" w:cs="Times New Roman"/>
          <w:lang w:eastAsia="ru-RU"/>
        </w:rPr>
        <w:softHyphen/>
        <w:t>чин в жизни;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—наблюдать действие измерительных приборов;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—сравнивать два объекта, два числа;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—распределять объекты на группы по заданному основанию;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—копировать изученные фигуры, рисовать от руки по соб</w:t>
      </w:r>
      <w:r w:rsidRPr="00562291">
        <w:rPr>
          <w:rFonts w:ascii="Times New Roman" w:hAnsi="Times New Roman" w:cs="Times New Roman"/>
          <w:lang w:eastAsia="ru-RU"/>
        </w:rPr>
        <w:softHyphen/>
        <w:t>ственному замыслу;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—приводить примеры чисел, геометрических фигур;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—вести порядковый и количественный счет (соблюдать после</w:t>
      </w:r>
      <w:r w:rsidRPr="00562291">
        <w:rPr>
          <w:rFonts w:ascii="Times New Roman" w:hAnsi="Times New Roman" w:cs="Times New Roman"/>
          <w:lang w:eastAsia="ru-RU"/>
        </w:rPr>
        <w:softHyphen/>
        <w:t>довательность).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Работа с информацией: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—понимать, что математические явления могут быть представ</w:t>
      </w:r>
      <w:r w:rsidRPr="00562291">
        <w:rPr>
          <w:rFonts w:ascii="Times New Roman" w:hAnsi="Times New Roman" w:cs="Times New Roman"/>
          <w:lang w:eastAsia="ru-RU"/>
        </w:rPr>
        <w:softHyphen/>
        <w:t>лены с помощью разных средств: текст, числовая запись, таблица, рисунок, схема;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—читать таблицу, извлекать информацию, представленную в табличной форме.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 xml:space="preserve">Универсальные коммуникативные учебные действия: </w:t>
      </w:r>
      <w:proofErr w:type="gramStart"/>
      <w:r w:rsidRPr="00562291">
        <w:rPr>
          <w:rFonts w:ascii="Times New Roman" w:hAnsi="Times New Roman" w:cs="Times New Roman"/>
          <w:lang w:eastAsia="ru-RU"/>
        </w:rPr>
        <w:t>—х</w:t>
      </w:r>
      <w:proofErr w:type="gramEnd"/>
      <w:r w:rsidRPr="00562291">
        <w:rPr>
          <w:rFonts w:ascii="Times New Roman" w:hAnsi="Times New Roman" w:cs="Times New Roman"/>
          <w:lang w:eastAsia="ru-RU"/>
        </w:rPr>
        <w:t>арактеризовать (описывать) число, геометрическую фигуру, последовательность из нескольких чисел, записанных по по</w:t>
      </w:r>
      <w:r w:rsidRPr="00562291">
        <w:rPr>
          <w:rFonts w:ascii="Times New Roman" w:hAnsi="Times New Roman" w:cs="Times New Roman"/>
          <w:lang w:eastAsia="ru-RU"/>
        </w:rPr>
        <w:softHyphen/>
        <w:t>рядку;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—комментировать ход сравнения двух объектов;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—описывать своими словами сюжетную ситуацию и математи</w:t>
      </w:r>
      <w:r w:rsidRPr="00562291">
        <w:rPr>
          <w:rFonts w:ascii="Times New Roman" w:hAnsi="Times New Roman" w:cs="Times New Roman"/>
          <w:lang w:eastAsia="ru-RU"/>
        </w:rPr>
        <w:softHyphen/>
        <w:t>ческое отношение, представленное в задаче; описывать поло</w:t>
      </w:r>
      <w:r w:rsidRPr="00562291">
        <w:rPr>
          <w:rFonts w:ascii="Times New Roman" w:hAnsi="Times New Roman" w:cs="Times New Roman"/>
          <w:lang w:eastAsia="ru-RU"/>
        </w:rPr>
        <w:softHyphen/>
        <w:t>жение предмета в пространстве.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—различать и использовать математические знаки;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bookmarkStart w:id="33" w:name="bookmark1625"/>
      <w:bookmarkEnd w:id="33"/>
      <w:r w:rsidRPr="00562291">
        <w:rPr>
          <w:rFonts w:ascii="Times New Roman" w:hAnsi="Times New Roman" w:cs="Times New Roman"/>
          <w:lang w:eastAsia="ru-RU"/>
        </w:rPr>
        <w:t>строить предложения относительно заданного набора объек</w:t>
      </w:r>
      <w:r w:rsidRPr="00562291">
        <w:rPr>
          <w:rFonts w:ascii="Times New Roman" w:hAnsi="Times New Roman" w:cs="Times New Roman"/>
          <w:lang w:eastAsia="ru-RU"/>
        </w:rPr>
        <w:softHyphen/>
        <w:t>тов.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Универсальные регулятивные учебные действия: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bookmarkStart w:id="34" w:name="bookmark1626"/>
      <w:bookmarkEnd w:id="34"/>
      <w:r w:rsidRPr="00562291">
        <w:rPr>
          <w:rFonts w:ascii="Times New Roman" w:hAnsi="Times New Roman" w:cs="Times New Roman"/>
          <w:lang w:eastAsia="ru-RU"/>
        </w:rPr>
        <w:t>принимать учебную задачу, удерживать её в процессе дея</w:t>
      </w:r>
      <w:r w:rsidRPr="00562291">
        <w:rPr>
          <w:rFonts w:ascii="Times New Roman" w:hAnsi="Times New Roman" w:cs="Times New Roman"/>
          <w:lang w:eastAsia="ru-RU"/>
        </w:rPr>
        <w:softHyphen/>
        <w:t>тельности;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—действовать в соответствии с предложенным образцом, ин</w:t>
      </w:r>
      <w:r w:rsidRPr="00562291">
        <w:rPr>
          <w:rFonts w:ascii="Times New Roman" w:hAnsi="Times New Roman" w:cs="Times New Roman"/>
          <w:lang w:eastAsia="ru-RU"/>
        </w:rPr>
        <w:softHyphen/>
        <w:t>струкцией;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bookmarkStart w:id="35" w:name="bookmark1627"/>
      <w:bookmarkEnd w:id="35"/>
      <w:r w:rsidRPr="00562291">
        <w:rPr>
          <w:rFonts w:ascii="Times New Roman" w:hAnsi="Times New Roman" w:cs="Times New Roman"/>
          <w:lang w:eastAsia="ru-RU"/>
        </w:rPr>
        <w:lastRenderedPageBreak/>
        <w:t>проявлять интерес к проверке результатов решения учебной задачи, с помощью учителя устанавливать причину возник</w:t>
      </w:r>
      <w:r w:rsidRPr="00562291">
        <w:rPr>
          <w:rFonts w:ascii="Times New Roman" w:hAnsi="Times New Roman" w:cs="Times New Roman"/>
          <w:lang w:eastAsia="ru-RU"/>
        </w:rPr>
        <w:softHyphen/>
        <w:t>шей ошибки и трудности;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—проверять правильность вычисления с помощью другого приёма выполнения действия.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Совместная деятельность: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—участвовать в парной работе с математическим материалом; выполнять правила совместной деятельности: договаривать</w:t>
      </w:r>
      <w:r w:rsidRPr="00562291">
        <w:rPr>
          <w:rFonts w:ascii="Times New Roman" w:hAnsi="Times New Roman" w:cs="Times New Roman"/>
          <w:lang w:eastAsia="ru-RU"/>
        </w:rPr>
        <w:softHyphen/>
        <w:t>ся, считаться с мнением партнёра, спокойно и мирно разре</w:t>
      </w:r>
      <w:r w:rsidRPr="00562291">
        <w:rPr>
          <w:rFonts w:ascii="Times New Roman" w:hAnsi="Times New Roman" w:cs="Times New Roman"/>
          <w:lang w:eastAsia="ru-RU"/>
        </w:rPr>
        <w:softHyphen/>
        <w:t>шать конфликты.</w:t>
      </w:r>
    </w:p>
    <w:p w:rsidR="00562291" w:rsidRPr="00562291" w:rsidRDefault="00562291" w:rsidP="00562291">
      <w:pPr>
        <w:rPr>
          <w:lang w:eastAsia="ru-RU"/>
        </w:rPr>
      </w:pPr>
      <w:bookmarkStart w:id="36" w:name="bookmark1628"/>
      <w:bookmarkEnd w:id="36"/>
      <w:bookmarkEnd w:id="32"/>
      <w:r>
        <w:rPr>
          <w:lang w:eastAsia="ru-RU"/>
        </w:rPr>
        <w:t xml:space="preserve">2 </w:t>
      </w:r>
      <w:r w:rsidRPr="00562291">
        <w:rPr>
          <w:lang w:eastAsia="ru-RU"/>
        </w:rPr>
        <w:t>КЛАСС</w:t>
      </w:r>
    </w:p>
    <w:p w:rsidR="00562291" w:rsidRPr="00562291" w:rsidRDefault="00562291" w:rsidP="00562291">
      <w:pPr>
        <w:rPr>
          <w:lang w:eastAsia="ru-RU"/>
        </w:rPr>
      </w:pPr>
      <w:bookmarkStart w:id="37" w:name="bookmark1629"/>
      <w:bookmarkStart w:id="38" w:name="bookmark1630"/>
      <w:bookmarkStart w:id="39" w:name="bookmark1631"/>
      <w:r w:rsidRPr="00562291">
        <w:rPr>
          <w:lang w:eastAsia="ru-RU"/>
        </w:rPr>
        <w:t>Числа и величины</w:t>
      </w:r>
      <w:bookmarkEnd w:id="37"/>
      <w:bookmarkEnd w:id="38"/>
      <w:bookmarkEnd w:id="39"/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Числа в пределах 100: чтение, запись, десятичный состав, сравнение. Запись равенства, неравенства. Увеличение/</w:t>
      </w:r>
      <w:proofErr w:type="spellStart"/>
      <w:r w:rsidRPr="00562291">
        <w:rPr>
          <w:lang w:eastAsia="ru-RU"/>
        </w:rPr>
        <w:t>умен</w:t>
      </w:r>
      <w:proofErr w:type="gramStart"/>
      <w:r w:rsidRPr="00562291">
        <w:rPr>
          <w:lang w:eastAsia="ru-RU"/>
        </w:rPr>
        <w:t>ь</w:t>
      </w:r>
      <w:proofErr w:type="spellEnd"/>
      <w:r w:rsidRPr="00562291">
        <w:rPr>
          <w:lang w:eastAsia="ru-RU"/>
        </w:rPr>
        <w:t>-</w:t>
      </w:r>
      <w:proofErr w:type="gramEnd"/>
      <w:r w:rsidRPr="00562291">
        <w:rPr>
          <w:lang w:eastAsia="ru-RU"/>
        </w:rPr>
        <w:t xml:space="preserve"> </w:t>
      </w:r>
      <w:proofErr w:type="spellStart"/>
      <w:r w:rsidRPr="00562291">
        <w:rPr>
          <w:lang w:eastAsia="ru-RU"/>
        </w:rPr>
        <w:t>шение</w:t>
      </w:r>
      <w:proofErr w:type="spellEnd"/>
      <w:r w:rsidRPr="00562291">
        <w:rPr>
          <w:lang w:eastAsia="ru-RU"/>
        </w:rPr>
        <w:t xml:space="preserve"> числа на несколько единиц/десятков; разностное срав</w:t>
      </w:r>
      <w:r w:rsidRPr="00562291">
        <w:rPr>
          <w:lang w:eastAsia="ru-RU"/>
        </w:rPr>
        <w:softHyphen/>
        <w:t>нение чисел.</w:t>
      </w:r>
    </w:p>
    <w:p w:rsidR="00562291" w:rsidRPr="00562291" w:rsidRDefault="00562291" w:rsidP="00562291">
      <w:pPr>
        <w:rPr>
          <w:lang w:eastAsia="ru-RU"/>
        </w:rPr>
      </w:pPr>
      <w:proofErr w:type="gramStart"/>
      <w:r w:rsidRPr="00562291">
        <w:rPr>
          <w:lang w:eastAsia="ru-RU"/>
        </w:rPr>
        <w:t>Величины: сравнение по массе (единица массы — кило</w:t>
      </w:r>
      <w:r w:rsidRPr="00562291">
        <w:rPr>
          <w:lang w:eastAsia="ru-RU"/>
        </w:rPr>
        <w:softHyphen/>
        <w:t>грамм); измерение длины (единицы длины — метр, дециметр, сантиметр, миллиметр), времени (единицы времени — час, ми</w:t>
      </w:r>
      <w:r w:rsidRPr="00562291">
        <w:rPr>
          <w:lang w:eastAsia="ru-RU"/>
        </w:rPr>
        <w:softHyphen/>
        <w:t>нута).</w:t>
      </w:r>
      <w:proofErr w:type="gramEnd"/>
      <w:r w:rsidRPr="00562291">
        <w:rPr>
          <w:lang w:eastAsia="ru-RU"/>
        </w:rPr>
        <w:t xml:space="preserve"> Соотношение между единицами величины (в пределах 100), его применение для решения практических задач.</w:t>
      </w:r>
    </w:p>
    <w:p w:rsidR="00562291" w:rsidRPr="00562291" w:rsidRDefault="00562291" w:rsidP="00562291">
      <w:pPr>
        <w:rPr>
          <w:lang w:eastAsia="ru-RU"/>
        </w:rPr>
      </w:pPr>
      <w:bookmarkStart w:id="40" w:name="bookmark1632"/>
      <w:bookmarkStart w:id="41" w:name="bookmark1633"/>
      <w:bookmarkStart w:id="42" w:name="bookmark1634"/>
      <w:r w:rsidRPr="00562291">
        <w:rPr>
          <w:lang w:eastAsia="ru-RU"/>
        </w:rPr>
        <w:t>Арифметические действия</w:t>
      </w:r>
      <w:bookmarkEnd w:id="40"/>
      <w:bookmarkEnd w:id="41"/>
      <w:bookmarkEnd w:id="42"/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Устное сложение и вычитание чисел в пределах 100 без пе</w:t>
      </w:r>
      <w:r w:rsidRPr="00562291">
        <w:rPr>
          <w:lang w:eastAsia="ru-RU"/>
        </w:rPr>
        <w:softHyphen/>
        <w:t>рехода и с переходом через разряд. Письменное сложение и вычитание чисел в пределах 100. Переместительное, сочета</w:t>
      </w:r>
      <w:r w:rsidRPr="00562291">
        <w:rPr>
          <w:lang w:eastAsia="ru-RU"/>
        </w:rPr>
        <w:softHyphen/>
        <w:t>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</w:t>
      </w:r>
      <w:r w:rsidRPr="00562291">
        <w:rPr>
          <w:lang w:eastAsia="ru-RU"/>
        </w:rPr>
        <w:softHyphen/>
        <w:t>ность ответа, обратное действие).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Действия умножения и деления чисел в практических и учебных ситуациях. Названия компонентов действий умноже</w:t>
      </w:r>
      <w:r w:rsidRPr="00562291">
        <w:rPr>
          <w:lang w:eastAsia="ru-RU"/>
        </w:rPr>
        <w:softHyphen/>
        <w:t>ния, деления.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Табличное умножение в пределах 50. Табличные случаи ум</w:t>
      </w:r>
      <w:r w:rsidRPr="00562291">
        <w:rPr>
          <w:lang w:eastAsia="ru-RU"/>
        </w:rPr>
        <w:softHyphen/>
        <w:t>ножения, деления при вычислениях и решении задач. Переме</w:t>
      </w:r>
      <w:r w:rsidRPr="00562291">
        <w:rPr>
          <w:lang w:eastAsia="ru-RU"/>
        </w:rPr>
        <w:softHyphen/>
        <w:t>стительное свойство умножения. Взаимосвязь компонентов и результата действия умножения, действия деления.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Неизвестный компонент действия сложения, действия вычи</w:t>
      </w:r>
      <w:r w:rsidRPr="00562291">
        <w:rPr>
          <w:lang w:eastAsia="ru-RU"/>
        </w:rPr>
        <w:softHyphen/>
        <w:t>тания; его нахождение.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Числовое выражение: чтение, запись, вычисление значения. Порядок выполнения действий в числовом выражении, содер</w:t>
      </w:r>
      <w:r w:rsidRPr="00562291">
        <w:rPr>
          <w:lang w:eastAsia="ru-RU"/>
        </w:rPr>
        <w:softHyphen/>
        <w:t>жащем действия сложения и вычитания (со скобками/без ско</w:t>
      </w:r>
      <w:r w:rsidRPr="00562291">
        <w:rPr>
          <w:lang w:eastAsia="ru-RU"/>
        </w:rPr>
        <w:softHyphen/>
        <w:t>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562291" w:rsidRPr="00562291" w:rsidRDefault="00562291" w:rsidP="00562291">
      <w:pPr>
        <w:rPr>
          <w:lang w:eastAsia="ru-RU"/>
        </w:rPr>
      </w:pPr>
      <w:bookmarkStart w:id="43" w:name="bookmark1635"/>
      <w:bookmarkStart w:id="44" w:name="bookmark1636"/>
      <w:bookmarkStart w:id="45" w:name="bookmark1637"/>
      <w:r w:rsidRPr="00562291">
        <w:rPr>
          <w:lang w:eastAsia="ru-RU"/>
        </w:rPr>
        <w:lastRenderedPageBreak/>
        <w:t>Текстовые задачи</w:t>
      </w:r>
      <w:bookmarkEnd w:id="43"/>
      <w:bookmarkEnd w:id="44"/>
      <w:bookmarkEnd w:id="45"/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Чтение, представление текста задачи в виде рисунка, схемы или другой модели. План решения задачи в два действия, вы</w:t>
      </w:r>
      <w:r w:rsidRPr="00562291">
        <w:rPr>
          <w:lang w:eastAsia="ru-RU"/>
        </w:rPr>
        <w:softHyphen/>
        <w:t>бор соответствующих плану арифметических действий. Запись решения и ответа задачи. Решение текстовых задач на приме</w:t>
      </w:r>
      <w:r w:rsidRPr="00562291">
        <w:rPr>
          <w:lang w:eastAsia="ru-RU"/>
        </w:rPr>
        <w:softHyphen/>
        <w:t>нение смысла арифметического действия (сложение, вычита</w:t>
      </w:r>
      <w:r w:rsidRPr="00562291">
        <w:rPr>
          <w:lang w:eastAsia="ru-RU"/>
        </w:rPr>
        <w:softHyphen/>
        <w:t>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</w:t>
      </w:r>
      <w:r w:rsidRPr="00562291">
        <w:rPr>
          <w:lang w:eastAsia="ru-RU"/>
        </w:rPr>
        <w:softHyphen/>
        <w:t>ставленному вопросу).</w:t>
      </w:r>
    </w:p>
    <w:p w:rsidR="00562291" w:rsidRPr="00562291" w:rsidRDefault="00562291" w:rsidP="00562291">
      <w:pPr>
        <w:rPr>
          <w:lang w:eastAsia="ru-RU"/>
        </w:rPr>
      </w:pPr>
      <w:bookmarkStart w:id="46" w:name="bookmark1638"/>
      <w:bookmarkStart w:id="47" w:name="bookmark1639"/>
      <w:bookmarkStart w:id="48" w:name="bookmark1640"/>
      <w:r w:rsidRPr="00562291">
        <w:rPr>
          <w:lang w:eastAsia="ru-RU"/>
        </w:rPr>
        <w:t>Пространственные отношения и геометрические фигуры</w:t>
      </w:r>
      <w:bookmarkEnd w:id="46"/>
      <w:bookmarkEnd w:id="47"/>
      <w:bookmarkEnd w:id="48"/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Распознавание и изображение геометрических фигур: точка, прямая, прямой угол, ломаная, многоугольник. Построение от</w:t>
      </w:r>
      <w:r w:rsidRPr="00562291">
        <w:rPr>
          <w:lang w:eastAsia="ru-RU"/>
        </w:rPr>
        <w:softHyphen/>
        <w:t>резка заданной длины с помощью линейки. Изображение на клетчатой бумаге прямоугольника с заданными длинами сто</w:t>
      </w:r>
      <w:r w:rsidRPr="00562291">
        <w:rPr>
          <w:lang w:eastAsia="ru-RU"/>
        </w:rPr>
        <w:softHyphen/>
        <w:t xml:space="preserve">рон, квадрата с заданной длиной стороны. Длина </w:t>
      </w:r>
      <w:proofErr w:type="gramStart"/>
      <w:r w:rsidRPr="00562291">
        <w:rPr>
          <w:lang w:eastAsia="ru-RU"/>
        </w:rPr>
        <w:t>ломаной</w:t>
      </w:r>
      <w:proofErr w:type="gramEnd"/>
      <w:r w:rsidRPr="00562291">
        <w:rPr>
          <w:lang w:eastAsia="ru-RU"/>
        </w:rPr>
        <w:t>. Из</w:t>
      </w:r>
      <w:r w:rsidRPr="00562291">
        <w:rPr>
          <w:lang w:eastAsia="ru-RU"/>
        </w:rPr>
        <w:softHyphen/>
        <w:t>мерение периметра данного/изображенного прямоугольника (квадрата), запись результата измерения в сантиметрах.</w:t>
      </w:r>
    </w:p>
    <w:p w:rsidR="00562291" w:rsidRPr="00562291" w:rsidRDefault="00562291" w:rsidP="00562291">
      <w:pPr>
        <w:rPr>
          <w:lang w:eastAsia="ru-RU"/>
        </w:rPr>
      </w:pPr>
      <w:bookmarkStart w:id="49" w:name="bookmark1641"/>
      <w:bookmarkStart w:id="50" w:name="bookmark1642"/>
      <w:bookmarkStart w:id="51" w:name="bookmark1643"/>
      <w:r w:rsidRPr="00562291">
        <w:rPr>
          <w:lang w:eastAsia="ru-RU"/>
        </w:rPr>
        <w:t>Математическая информация</w:t>
      </w:r>
      <w:bookmarkEnd w:id="49"/>
      <w:bookmarkEnd w:id="50"/>
      <w:bookmarkEnd w:id="51"/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Нахождение, формулирование одного-двух общих призна</w:t>
      </w:r>
      <w:r w:rsidRPr="00562291">
        <w:rPr>
          <w:lang w:eastAsia="ru-RU"/>
        </w:rPr>
        <w:softHyphen/>
        <w:t>ков набора математических объектов: чисел, величин, геоме</w:t>
      </w:r>
      <w:r w:rsidRPr="00562291">
        <w:rPr>
          <w:lang w:eastAsia="ru-RU"/>
        </w:rPr>
        <w:softHyphen/>
        <w:t>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</w:t>
      </w:r>
    </w:p>
    <w:p w:rsidR="00562291" w:rsidRPr="00562291" w:rsidRDefault="00562291" w:rsidP="00562291">
      <w:pPr>
        <w:rPr>
          <w:lang w:eastAsia="ru-RU"/>
        </w:rPr>
      </w:pPr>
      <w:proofErr w:type="gramStart"/>
      <w:r w:rsidRPr="00562291">
        <w:rPr>
          <w:lang w:eastAsia="ru-RU"/>
        </w:rPr>
        <w:t>Верные (истинные) и неверные (ложные) утверждения, со</w:t>
      </w:r>
      <w:r w:rsidRPr="00562291">
        <w:rPr>
          <w:lang w:eastAsia="ru-RU"/>
        </w:rPr>
        <w:softHyphen/>
        <w:t>держащие количественные, пространственные отношения, за</w:t>
      </w:r>
      <w:r w:rsidRPr="00562291">
        <w:rPr>
          <w:lang w:eastAsia="ru-RU"/>
        </w:rPr>
        <w:softHyphen/>
        <w:t>висимости между числами/величинами.</w:t>
      </w:r>
      <w:proofErr w:type="gramEnd"/>
      <w:r w:rsidRPr="00562291">
        <w:rPr>
          <w:lang w:eastAsia="ru-RU"/>
        </w:rPr>
        <w:t xml:space="preserve"> Конструирование утверждений с использованием слов «каждый», «все».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</w:t>
      </w:r>
      <w:r w:rsidRPr="00562291">
        <w:rPr>
          <w:lang w:eastAsia="ru-RU"/>
        </w:rPr>
        <w:softHyphen/>
        <w:t>де и пр.).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Внесение данных в таблицу, дополнение моделей (схем, изо</w:t>
      </w:r>
      <w:r w:rsidRPr="00562291">
        <w:rPr>
          <w:lang w:eastAsia="ru-RU"/>
        </w:rPr>
        <w:softHyphen/>
        <w:t>бражений) готовыми числовыми данными.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Алгоритмы (приёмы, правила) устных и письменных вычис</w:t>
      </w:r>
      <w:r w:rsidRPr="00562291">
        <w:rPr>
          <w:lang w:eastAsia="ru-RU"/>
        </w:rPr>
        <w:softHyphen/>
        <w:t>лений, измерений и построения геометрических фигур.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Правила работы с электронными средствами обучения (элек</w:t>
      </w:r>
      <w:r w:rsidRPr="00562291">
        <w:rPr>
          <w:lang w:eastAsia="ru-RU"/>
        </w:rPr>
        <w:softHyphen/>
        <w:t>тронной формой учебника, компьютерными тренажёрами).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Универсальные учебные действия (пропедевтический уровень)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Универсальные познавательные учебные действия: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lastRenderedPageBreak/>
        <w:t xml:space="preserve">— наблюдать математические отношения (часть-целое, </w:t>
      </w:r>
      <w:proofErr w:type="gramStart"/>
      <w:r w:rsidRPr="00562291">
        <w:rPr>
          <w:lang w:eastAsia="ru-RU"/>
        </w:rPr>
        <w:t>боль</w:t>
      </w:r>
      <w:r w:rsidRPr="00562291">
        <w:rPr>
          <w:lang w:eastAsia="ru-RU"/>
        </w:rPr>
        <w:softHyphen/>
        <w:t>ше-меньше</w:t>
      </w:r>
      <w:proofErr w:type="gramEnd"/>
      <w:r w:rsidRPr="00562291">
        <w:rPr>
          <w:lang w:eastAsia="ru-RU"/>
        </w:rPr>
        <w:t>) в окружающем мире;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—характеризовать назначение и использовать простейшие из</w:t>
      </w:r>
      <w:r w:rsidRPr="00562291">
        <w:rPr>
          <w:lang w:eastAsia="ru-RU"/>
        </w:rPr>
        <w:softHyphen/>
        <w:t>мерительные приборы (сантиметровая лента, весы);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—сравнивать группы объектов (чисел, величин, геометриче</w:t>
      </w:r>
      <w:r w:rsidRPr="00562291">
        <w:rPr>
          <w:lang w:eastAsia="ru-RU"/>
        </w:rPr>
        <w:softHyphen/>
        <w:t>ских фигур) по самостоятельно выбранному основанию;</w:t>
      </w:r>
    </w:p>
    <w:p w:rsidR="00562291" w:rsidRPr="00562291" w:rsidRDefault="00562291" w:rsidP="00562291">
      <w:pPr>
        <w:rPr>
          <w:lang w:eastAsia="ru-RU"/>
        </w:rPr>
      </w:pPr>
      <w:proofErr w:type="gramStart"/>
      <w:r w:rsidRPr="00562291">
        <w:rPr>
          <w:lang w:eastAsia="ru-RU"/>
        </w:rPr>
        <w:t>—распределять (классифицировать) объекты (числа, величи</w:t>
      </w:r>
      <w:r w:rsidRPr="00562291">
        <w:rPr>
          <w:lang w:eastAsia="ru-RU"/>
        </w:rPr>
        <w:softHyphen/>
        <w:t>ны, геометрические фигуры, текстовые задачи в одно дей</w:t>
      </w:r>
      <w:r w:rsidRPr="00562291">
        <w:rPr>
          <w:lang w:eastAsia="ru-RU"/>
        </w:rPr>
        <w:softHyphen/>
        <w:t>ствие) на группы;</w:t>
      </w:r>
      <w:proofErr w:type="gramEnd"/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—обнаруживать модели геометрических фигур в окружающем мире;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—вести поиск различных решений задачи (расчётной, с геоме</w:t>
      </w:r>
      <w:r w:rsidRPr="00562291">
        <w:rPr>
          <w:lang w:eastAsia="ru-RU"/>
        </w:rPr>
        <w:softHyphen/>
        <w:t>трическим содержанием);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—воспроизводить порядок выполнения действий в числовом выражении, содержащем действия сложения и вычитания (со скобками/без скобок);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—устанавливать соответствие между математическим выраже</w:t>
      </w:r>
      <w:r w:rsidRPr="00562291">
        <w:rPr>
          <w:lang w:eastAsia="ru-RU"/>
        </w:rPr>
        <w:softHyphen/>
        <w:t>нием и его текстовым описанием;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—подбирать примеры, подтверждающие суждение, вывод, от</w:t>
      </w:r>
      <w:r w:rsidRPr="00562291">
        <w:rPr>
          <w:lang w:eastAsia="ru-RU"/>
        </w:rPr>
        <w:softHyphen/>
        <w:t>вет.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Работа с информацией:</w:t>
      </w:r>
    </w:p>
    <w:p w:rsidR="00562291" w:rsidRPr="00562291" w:rsidRDefault="00562291" w:rsidP="00562291">
      <w:pPr>
        <w:rPr>
          <w:lang w:eastAsia="ru-RU"/>
        </w:rPr>
      </w:pPr>
      <w:proofErr w:type="gramStart"/>
      <w:r w:rsidRPr="00562291">
        <w:rPr>
          <w:lang w:eastAsia="ru-RU"/>
        </w:rPr>
        <w:t>—извлекать и использовать информацию, представленную в текстовой, графической (рисунок, схема, таблица) форме, за</w:t>
      </w:r>
      <w:r w:rsidRPr="00562291">
        <w:rPr>
          <w:lang w:eastAsia="ru-RU"/>
        </w:rPr>
        <w:softHyphen/>
        <w:t>полнять таблицы;</w:t>
      </w:r>
      <w:proofErr w:type="gramEnd"/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—устанавливать логику перебора вариантов для решения про</w:t>
      </w:r>
      <w:r w:rsidRPr="00562291">
        <w:rPr>
          <w:lang w:eastAsia="ru-RU"/>
        </w:rPr>
        <w:softHyphen/>
        <w:t>стейших комбинаторных задач;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—дополнять модели (схемы, изображения) готовыми числовы</w:t>
      </w:r>
      <w:r w:rsidRPr="00562291">
        <w:rPr>
          <w:lang w:eastAsia="ru-RU"/>
        </w:rPr>
        <w:softHyphen/>
        <w:t>ми данными.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Универсальные коммуникативные учебные действия:</w:t>
      </w:r>
    </w:p>
    <w:p w:rsidR="00562291" w:rsidRPr="00562291" w:rsidRDefault="00562291" w:rsidP="00562291">
      <w:pPr>
        <w:rPr>
          <w:lang w:eastAsia="ru-RU"/>
        </w:rPr>
      </w:pPr>
      <w:bookmarkStart w:id="52" w:name="bookmark1644"/>
      <w:bookmarkEnd w:id="52"/>
      <w:r w:rsidRPr="00562291">
        <w:rPr>
          <w:lang w:eastAsia="ru-RU"/>
        </w:rPr>
        <w:t>комментировать ход вычислений;</w:t>
      </w:r>
    </w:p>
    <w:p w:rsidR="00562291" w:rsidRPr="00562291" w:rsidRDefault="00562291" w:rsidP="00562291">
      <w:pPr>
        <w:rPr>
          <w:lang w:eastAsia="ru-RU"/>
        </w:rPr>
      </w:pPr>
      <w:bookmarkStart w:id="53" w:name="bookmark1645"/>
      <w:bookmarkEnd w:id="53"/>
      <w:r w:rsidRPr="00562291">
        <w:rPr>
          <w:lang w:eastAsia="ru-RU"/>
        </w:rPr>
        <w:t>объяснять выбор величины, соответствующей ситуации из</w:t>
      </w:r>
      <w:r w:rsidRPr="00562291">
        <w:rPr>
          <w:lang w:eastAsia="ru-RU"/>
        </w:rPr>
        <w:softHyphen/>
        <w:t>мерения;</w:t>
      </w:r>
    </w:p>
    <w:p w:rsidR="00562291" w:rsidRPr="00562291" w:rsidRDefault="00562291" w:rsidP="00562291">
      <w:pPr>
        <w:rPr>
          <w:lang w:eastAsia="ru-RU"/>
        </w:rPr>
      </w:pPr>
      <w:bookmarkStart w:id="54" w:name="bookmark1646"/>
      <w:bookmarkEnd w:id="54"/>
      <w:r w:rsidRPr="00562291">
        <w:rPr>
          <w:lang w:eastAsia="ru-RU"/>
        </w:rPr>
        <w:t>составлять текстовую задачу с заданным отношением (гото</w:t>
      </w:r>
      <w:r w:rsidRPr="00562291">
        <w:rPr>
          <w:lang w:eastAsia="ru-RU"/>
        </w:rPr>
        <w:softHyphen/>
        <w:t>вым решением) по образцу;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—использовать математические знаки и терминологию для описания сюжетной ситуации; конструирования утвержде</w:t>
      </w:r>
      <w:r w:rsidRPr="00562291">
        <w:rPr>
          <w:lang w:eastAsia="ru-RU"/>
        </w:rPr>
        <w:softHyphen/>
        <w:t>ний, выводов относительно данных объектов, отношения;</w:t>
      </w:r>
    </w:p>
    <w:p w:rsidR="00562291" w:rsidRPr="00562291" w:rsidRDefault="00562291" w:rsidP="00562291">
      <w:pPr>
        <w:rPr>
          <w:lang w:eastAsia="ru-RU"/>
        </w:rPr>
      </w:pPr>
      <w:bookmarkStart w:id="55" w:name="bookmark1647"/>
      <w:bookmarkEnd w:id="55"/>
      <w:r w:rsidRPr="00562291">
        <w:rPr>
          <w:lang w:eastAsia="ru-RU"/>
        </w:rPr>
        <w:lastRenderedPageBreak/>
        <w:t>называть числа, величины, геометрические фигуры, облада</w:t>
      </w:r>
      <w:r w:rsidRPr="00562291">
        <w:rPr>
          <w:lang w:eastAsia="ru-RU"/>
        </w:rPr>
        <w:softHyphen/>
        <w:t>ющие заданным свойством;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—записывать, читать число, числовое выражение; приводить примеры, иллюстрирующие смысл арифметического дей</w:t>
      </w:r>
      <w:r w:rsidRPr="00562291">
        <w:rPr>
          <w:lang w:eastAsia="ru-RU"/>
        </w:rPr>
        <w:softHyphen/>
        <w:t>ствия.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—конструировать утверждения с использованием слов «каж</w:t>
      </w:r>
      <w:r w:rsidRPr="00562291">
        <w:rPr>
          <w:lang w:eastAsia="ru-RU"/>
        </w:rPr>
        <w:softHyphen/>
        <w:t>дый», «все».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Универсальные регулятивные учебные действия: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—следовать установленному правилу, по которому составлен ряд чисел, величин, геометрических фигур;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—организовывать, участвовать, контролировать ход и резуль</w:t>
      </w:r>
      <w:r w:rsidRPr="00562291">
        <w:rPr>
          <w:lang w:eastAsia="ru-RU"/>
        </w:rPr>
        <w:softHyphen/>
        <w:t>тат парной работы с математическим материалом;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—проверять правильность вычисления с помощью другого приёма выполнения действия, обратного действия;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—находить с помощью учителя причину возникшей ошибки и трудности.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Совместная деятельность: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—принимать правила совместной деятельности при работе в парах, группах, составленных учителем или самостоятельно;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—участвовать в парной и групповой работе с математическим материалом: обсуждать цель деятельности, ход работы, ком</w:t>
      </w:r>
      <w:r w:rsidRPr="00562291">
        <w:rPr>
          <w:lang w:eastAsia="ru-RU"/>
        </w:rPr>
        <w:softHyphen/>
        <w:t>ментировать свои действия, выслушивать мнения других участников, готовить презентацию (устное выступление) ре</w:t>
      </w:r>
      <w:r w:rsidRPr="00562291">
        <w:rPr>
          <w:lang w:eastAsia="ru-RU"/>
        </w:rPr>
        <w:softHyphen/>
        <w:t>шения или ответа;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—решать совместно математические задачи поискового и твор</w:t>
      </w:r>
      <w:r w:rsidRPr="00562291">
        <w:rPr>
          <w:lang w:eastAsia="ru-RU"/>
        </w:rPr>
        <w:softHyphen/>
        <w:t>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измерений);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—совместно с учителем оценивать результаты выполнения об</w:t>
      </w:r>
      <w:r w:rsidRPr="00562291">
        <w:rPr>
          <w:lang w:eastAsia="ru-RU"/>
        </w:rPr>
        <w:softHyphen/>
        <w:t>щей работы.</w:t>
      </w:r>
    </w:p>
    <w:p w:rsidR="00562291" w:rsidRPr="00562291" w:rsidRDefault="00562291" w:rsidP="00562291">
      <w:pPr>
        <w:rPr>
          <w:lang w:eastAsia="ru-RU"/>
        </w:rPr>
      </w:pPr>
      <w:bookmarkStart w:id="56" w:name="bookmark1648"/>
      <w:bookmarkEnd w:id="56"/>
      <w:r>
        <w:rPr>
          <w:lang w:eastAsia="ru-RU"/>
        </w:rPr>
        <w:t xml:space="preserve">3 </w:t>
      </w:r>
      <w:r w:rsidRPr="00562291">
        <w:rPr>
          <w:lang w:eastAsia="ru-RU"/>
        </w:rPr>
        <w:t>КЛАСС</w:t>
      </w:r>
    </w:p>
    <w:p w:rsidR="00562291" w:rsidRPr="00562291" w:rsidRDefault="00562291" w:rsidP="00562291">
      <w:pPr>
        <w:rPr>
          <w:lang w:eastAsia="ru-RU"/>
        </w:rPr>
      </w:pPr>
      <w:bookmarkStart w:id="57" w:name="bookmark1649"/>
      <w:bookmarkStart w:id="58" w:name="bookmark1650"/>
      <w:bookmarkStart w:id="59" w:name="bookmark1651"/>
      <w:r w:rsidRPr="00562291">
        <w:rPr>
          <w:lang w:eastAsia="ru-RU"/>
        </w:rPr>
        <w:t>Числа и величины</w:t>
      </w:r>
      <w:bookmarkEnd w:id="57"/>
      <w:bookmarkEnd w:id="58"/>
      <w:bookmarkEnd w:id="59"/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Числа в пределах 1000: чтение, запись, сравнение, представ</w:t>
      </w:r>
      <w:r w:rsidRPr="00562291">
        <w:rPr>
          <w:lang w:eastAsia="ru-RU"/>
        </w:rPr>
        <w:softHyphen/>
        <w:t>ление в виде суммы разрядных слагаемых. Равенства и нера</w:t>
      </w:r>
      <w:r w:rsidRPr="00562291">
        <w:rPr>
          <w:lang w:eastAsia="ru-RU"/>
        </w:rPr>
        <w:softHyphen/>
        <w:t>венства: чтение, составление. Увеличение/уменьшение числа в несколько раз. Кратное сравнение чисел.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Масса (единица массы — грамм); соотношение между кило</w:t>
      </w:r>
      <w:r w:rsidRPr="00562291">
        <w:rPr>
          <w:lang w:eastAsia="ru-RU"/>
        </w:rPr>
        <w:softHyphen/>
        <w:t xml:space="preserve">граммом и граммом; отношение «тяжелее/легче </w:t>
      </w:r>
      <w:proofErr w:type="gramStart"/>
      <w:r w:rsidRPr="00562291">
        <w:rPr>
          <w:lang w:eastAsia="ru-RU"/>
        </w:rPr>
        <w:t>на</w:t>
      </w:r>
      <w:proofErr w:type="gramEnd"/>
      <w:r w:rsidRPr="00562291">
        <w:rPr>
          <w:lang w:eastAsia="ru-RU"/>
        </w:rPr>
        <w:t>/в».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lastRenderedPageBreak/>
        <w:t>Стоимость (единицы — рубль, копейка); установление отно</w:t>
      </w:r>
      <w:r w:rsidRPr="00562291">
        <w:rPr>
          <w:lang w:eastAsia="ru-RU"/>
        </w:rPr>
        <w:softHyphen/>
        <w:t xml:space="preserve">шения «дороже/дешевле </w:t>
      </w:r>
      <w:proofErr w:type="gramStart"/>
      <w:r w:rsidRPr="00562291">
        <w:rPr>
          <w:lang w:eastAsia="ru-RU"/>
        </w:rPr>
        <w:t>на</w:t>
      </w:r>
      <w:proofErr w:type="gramEnd"/>
      <w:r w:rsidRPr="00562291">
        <w:rPr>
          <w:lang w:eastAsia="ru-RU"/>
        </w:rPr>
        <w:t>/в». Соотношение «цена, количе</w:t>
      </w:r>
      <w:r w:rsidRPr="00562291">
        <w:rPr>
          <w:lang w:eastAsia="ru-RU"/>
        </w:rPr>
        <w:softHyphen/>
        <w:t>ство, стоимость» в практической ситуации.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Время (единица времени — секунда); установление отноше</w:t>
      </w:r>
      <w:r w:rsidRPr="00562291">
        <w:rPr>
          <w:lang w:eastAsia="ru-RU"/>
        </w:rPr>
        <w:softHyphen/>
        <w:t xml:space="preserve">ния «быстрее/медленнее </w:t>
      </w:r>
      <w:proofErr w:type="gramStart"/>
      <w:r w:rsidRPr="00562291">
        <w:rPr>
          <w:lang w:eastAsia="ru-RU"/>
        </w:rPr>
        <w:t>на</w:t>
      </w:r>
      <w:proofErr w:type="gramEnd"/>
      <w:r w:rsidRPr="00562291">
        <w:rPr>
          <w:lang w:eastAsia="ru-RU"/>
        </w:rPr>
        <w:t>/в». Соотношение «начало, оконча</w:t>
      </w:r>
      <w:r w:rsidRPr="00562291">
        <w:rPr>
          <w:lang w:eastAsia="ru-RU"/>
        </w:rPr>
        <w:softHyphen/>
        <w:t>ние, продолжительность события» в практической ситуации.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Длина (единица длины — миллиметр, километр); соотноше</w:t>
      </w:r>
      <w:r w:rsidRPr="00562291">
        <w:rPr>
          <w:lang w:eastAsia="ru-RU"/>
        </w:rPr>
        <w:softHyphen/>
        <w:t>ние между величинами в пределах тысячи.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Площадь (единицы площади — квадратный метр, квадрат</w:t>
      </w:r>
      <w:r w:rsidRPr="00562291">
        <w:rPr>
          <w:lang w:eastAsia="ru-RU"/>
        </w:rPr>
        <w:softHyphen/>
        <w:t>ный сантиметр, квадратный дециметр, квадратный метр).</w:t>
      </w:r>
    </w:p>
    <w:p w:rsidR="00562291" w:rsidRPr="00562291" w:rsidRDefault="00562291" w:rsidP="00562291">
      <w:pPr>
        <w:rPr>
          <w:lang w:eastAsia="ru-RU"/>
        </w:rPr>
      </w:pPr>
      <w:bookmarkStart w:id="60" w:name="bookmark1652"/>
      <w:bookmarkStart w:id="61" w:name="bookmark1653"/>
      <w:bookmarkStart w:id="62" w:name="bookmark1654"/>
      <w:r w:rsidRPr="00562291">
        <w:rPr>
          <w:lang w:eastAsia="ru-RU"/>
        </w:rPr>
        <w:t>Арифметические действия</w:t>
      </w:r>
      <w:bookmarkEnd w:id="60"/>
      <w:bookmarkEnd w:id="61"/>
      <w:bookmarkEnd w:id="62"/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 xml:space="preserve">Устные вычисления, сводимые к действиям в пределах 100 (табличное и </w:t>
      </w:r>
      <w:proofErr w:type="spellStart"/>
      <w:r w:rsidRPr="00562291">
        <w:rPr>
          <w:lang w:eastAsia="ru-RU"/>
        </w:rPr>
        <w:t>внетабличное</w:t>
      </w:r>
      <w:proofErr w:type="spellEnd"/>
      <w:r w:rsidRPr="00562291">
        <w:rPr>
          <w:lang w:eastAsia="ru-RU"/>
        </w:rPr>
        <w:t xml:space="preserve"> умножение, деление, действия с круглыми числами).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Письменное сложение, вычитание чисел в пределах 1000. Действия с числами 0 и 1.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Письменное умножение в столбик, письменное деление угол</w:t>
      </w:r>
      <w:r w:rsidRPr="00562291">
        <w:rPr>
          <w:lang w:eastAsia="ru-RU"/>
        </w:rPr>
        <w:softHyphen/>
        <w:t>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Переместительное, сочетательное свойства сложения, умно</w:t>
      </w:r>
      <w:r w:rsidRPr="00562291">
        <w:rPr>
          <w:lang w:eastAsia="ru-RU"/>
        </w:rPr>
        <w:softHyphen/>
        <w:t>жения при вычислениях.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Нахождение неизвестного компонента арифметического дей</w:t>
      </w:r>
      <w:r w:rsidRPr="00562291">
        <w:rPr>
          <w:lang w:eastAsia="ru-RU"/>
        </w:rPr>
        <w:softHyphen/>
        <w:t>ствия.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Порядок действий в числовом выражении, значение число</w:t>
      </w:r>
      <w:r w:rsidRPr="00562291">
        <w:rPr>
          <w:lang w:eastAsia="ru-RU"/>
        </w:rPr>
        <w:softHyphen/>
        <w:t>вого выражения, содержащего несколько действий (со скобк</w:t>
      </w:r>
      <w:proofErr w:type="gramStart"/>
      <w:r w:rsidRPr="00562291">
        <w:rPr>
          <w:lang w:eastAsia="ru-RU"/>
        </w:rPr>
        <w:t>а-</w:t>
      </w:r>
      <w:proofErr w:type="gramEnd"/>
      <w:r w:rsidRPr="00562291">
        <w:rPr>
          <w:lang w:eastAsia="ru-RU"/>
        </w:rPr>
        <w:t xml:space="preserve"> ми/без скобок), с вычислениями в пределах 1000.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Однородные величины: сложение и вычитание.</w:t>
      </w:r>
    </w:p>
    <w:p w:rsidR="00562291" w:rsidRPr="00562291" w:rsidRDefault="00562291" w:rsidP="00562291">
      <w:pPr>
        <w:rPr>
          <w:lang w:eastAsia="ru-RU"/>
        </w:rPr>
      </w:pPr>
      <w:bookmarkStart w:id="63" w:name="bookmark1655"/>
      <w:bookmarkStart w:id="64" w:name="bookmark1656"/>
      <w:bookmarkStart w:id="65" w:name="bookmark1657"/>
      <w:r w:rsidRPr="00562291">
        <w:rPr>
          <w:lang w:eastAsia="ru-RU"/>
        </w:rPr>
        <w:t>Текстовые задачи</w:t>
      </w:r>
      <w:bookmarkEnd w:id="63"/>
      <w:bookmarkEnd w:id="64"/>
      <w:bookmarkEnd w:id="65"/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</w:t>
      </w:r>
      <w:r w:rsidRPr="00562291">
        <w:rPr>
          <w:lang w:eastAsia="ru-RU"/>
        </w:rPr>
        <w:softHyphen/>
        <w:t>ком), отношений (больше/меньше на/в), зависимостей (ку</w:t>
      </w:r>
      <w:r w:rsidRPr="00562291">
        <w:rPr>
          <w:lang w:eastAsia="ru-RU"/>
        </w:rPr>
        <w:softHyphen/>
        <w:t>пля-продажа, расчёт времени, количества), на сравнение (раз</w:t>
      </w:r>
      <w:r w:rsidRPr="00562291">
        <w:rPr>
          <w:lang w:eastAsia="ru-RU"/>
        </w:rPr>
        <w:softHyphen/>
        <w:t>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lastRenderedPageBreak/>
        <w:t>Доля величины: половина, треть, четверть, пятая, десятая часть в практической ситуации; сравнение долей одной вели</w:t>
      </w:r>
      <w:r w:rsidRPr="00562291">
        <w:rPr>
          <w:lang w:eastAsia="ru-RU"/>
        </w:rPr>
        <w:softHyphen/>
        <w:t>чины. Задачи на нахождение доли величины.</w:t>
      </w:r>
    </w:p>
    <w:p w:rsidR="00562291" w:rsidRPr="00562291" w:rsidRDefault="00562291" w:rsidP="00562291">
      <w:pPr>
        <w:rPr>
          <w:lang w:eastAsia="ru-RU"/>
        </w:rPr>
      </w:pPr>
      <w:bookmarkStart w:id="66" w:name="bookmark1658"/>
      <w:bookmarkStart w:id="67" w:name="bookmark1659"/>
      <w:bookmarkStart w:id="68" w:name="bookmark1660"/>
      <w:r w:rsidRPr="00562291">
        <w:rPr>
          <w:lang w:eastAsia="ru-RU"/>
        </w:rPr>
        <w:t>Пространственные отношения и геометрические фигуры</w:t>
      </w:r>
      <w:bookmarkEnd w:id="66"/>
      <w:bookmarkEnd w:id="67"/>
      <w:bookmarkEnd w:id="68"/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Конструирование геометрических фигур (разбиение фигуры на части, составление фигуры из частей).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Периметр многоугольника: измерение, вычисление, запись равенства.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Измерение площади, запись результата измерения в ква</w:t>
      </w:r>
      <w:r w:rsidRPr="00562291">
        <w:rPr>
          <w:lang w:eastAsia="ru-RU"/>
        </w:rPr>
        <w:softHyphen/>
        <w:t>дратных сантиметрах. Вычисление площади прямоугольника (квадрата) с заданными сторонами, запись равенства. Изобра</w:t>
      </w:r>
      <w:r w:rsidRPr="00562291">
        <w:rPr>
          <w:lang w:eastAsia="ru-RU"/>
        </w:rPr>
        <w:softHyphen/>
        <w:t>жение на клетчатой бумаге прямоугольника с заданным зна</w:t>
      </w:r>
      <w:r w:rsidRPr="00562291">
        <w:rPr>
          <w:lang w:eastAsia="ru-RU"/>
        </w:rPr>
        <w:softHyphen/>
        <w:t>чением площади. Сравнение площадей фигур с помощью на</w:t>
      </w:r>
      <w:r w:rsidRPr="00562291">
        <w:rPr>
          <w:lang w:eastAsia="ru-RU"/>
        </w:rPr>
        <w:softHyphen/>
        <w:t>ложения.</w:t>
      </w:r>
    </w:p>
    <w:p w:rsidR="00562291" w:rsidRPr="00562291" w:rsidRDefault="00562291" w:rsidP="00562291">
      <w:pPr>
        <w:rPr>
          <w:lang w:eastAsia="ru-RU"/>
        </w:rPr>
      </w:pPr>
      <w:bookmarkStart w:id="69" w:name="bookmark1661"/>
      <w:bookmarkStart w:id="70" w:name="bookmark1662"/>
      <w:bookmarkStart w:id="71" w:name="bookmark1663"/>
      <w:r w:rsidRPr="00562291">
        <w:rPr>
          <w:lang w:eastAsia="ru-RU"/>
        </w:rPr>
        <w:t>Математическая информация</w:t>
      </w:r>
      <w:bookmarkEnd w:id="69"/>
      <w:bookmarkEnd w:id="70"/>
      <w:bookmarkEnd w:id="71"/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Классификация объектов по двум признакам.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Верные (истинные) и неверные (ложные) утверждения: кон</w:t>
      </w:r>
      <w:r w:rsidRPr="00562291">
        <w:rPr>
          <w:lang w:eastAsia="ru-RU"/>
        </w:rPr>
        <w:softHyphen/>
        <w:t xml:space="preserve">струирование, проверка. </w:t>
      </w:r>
      <w:proofErr w:type="gramStart"/>
      <w:r w:rsidRPr="00562291">
        <w:rPr>
          <w:lang w:eastAsia="ru-RU"/>
        </w:rPr>
        <w:t>Логические рассуждения</w:t>
      </w:r>
      <w:proofErr w:type="gramEnd"/>
      <w:r w:rsidRPr="00562291">
        <w:rPr>
          <w:lang w:eastAsia="ru-RU"/>
        </w:rPr>
        <w:t xml:space="preserve"> со связками «если ..., то ...», «поэтому», «значит».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Извлечение и использование для выполнения заданий ин</w:t>
      </w:r>
      <w:r w:rsidRPr="00562291">
        <w:rPr>
          <w:lang w:eastAsia="ru-RU"/>
        </w:rPr>
        <w:softHyphen/>
        <w:t>формации, представленной в таблицах с данными о реальных процессах и явлениях окружающего мира (например, расписа</w:t>
      </w:r>
      <w:r w:rsidRPr="00562291">
        <w:rPr>
          <w:lang w:eastAsia="ru-RU"/>
        </w:rPr>
        <w:softHyphen/>
        <w:t>ние уроков, движения автобусов, поездов); внесение данных в таблицу; дополнение чертежа данными.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Формализованное описание последовательности действий (инструкция, план, схема, алгоритм).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Столбчатая диаграмма: чтение, использование данных для решения учебных и практических задач.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Алгоритмы изучения материала, выполнения обучающих и тестовых заданий на доступных электронных средствах обу</w:t>
      </w:r>
      <w:r w:rsidRPr="00562291">
        <w:rPr>
          <w:lang w:eastAsia="ru-RU"/>
        </w:rPr>
        <w:softHyphen/>
        <w:t>чения (интерактивной доске, компьютере, других устрой</w:t>
      </w:r>
      <w:r w:rsidRPr="00562291">
        <w:rPr>
          <w:lang w:eastAsia="ru-RU"/>
        </w:rPr>
        <w:softHyphen/>
        <w:t>ствах).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Универсальные учебные действия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Универсальные познавательные учебные действия:</w:t>
      </w:r>
    </w:p>
    <w:p w:rsidR="00562291" w:rsidRPr="00562291" w:rsidRDefault="00562291" w:rsidP="00562291">
      <w:pPr>
        <w:rPr>
          <w:lang w:eastAsia="ru-RU"/>
        </w:rPr>
      </w:pPr>
      <w:bookmarkStart w:id="72" w:name="bookmark1664"/>
      <w:bookmarkEnd w:id="72"/>
      <w:r w:rsidRPr="00562291">
        <w:rPr>
          <w:lang w:eastAsia="ru-RU"/>
        </w:rPr>
        <w:t>сравнивать математические объекты (числа, величины, гео</w:t>
      </w:r>
      <w:r w:rsidRPr="00562291">
        <w:rPr>
          <w:lang w:eastAsia="ru-RU"/>
        </w:rPr>
        <w:softHyphen/>
        <w:t>метрические фигуры);</w:t>
      </w:r>
    </w:p>
    <w:p w:rsidR="00562291" w:rsidRPr="00562291" w:rsidRDefault="00562291" w:rsidP="00562291">
      <w:pPr>
        <w:rPr>
          <w:lang w:eastAsia="ru-RU"/>
        </w:rPr>
      </w:pPr>
      <w:bookmarkStart w:id="73" w:name="bookmark1665"/>
      <w:bookmarkEnd w:id="73"/>
      <w:r w:rsidRPr="00562291">
        <w:rPr>
          <w:lang w:eastAsia="ru-RU"/>
        </w:rPr>
        <w:lastRenderedPageBreak/>
        <w:t>выбирать приём вычисления, выполнения действия;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—конструировать геометрические фигуры;</w:t>
      </w:r>
    </w:p>
    <w:p w:rsidR="00562291" w:rsidRPr="00562291" w:rsidRDefault="00562291" w:rsidP="00562291">
      <w:pPr>
        <w:rPr>
          <w:lang w:eastAsia="ru-RU"/>
        </w:rPr>
      </w:pPr>
      <w:bookmarkStart w:id="74" w:name="bookmark1666"/>
      <w:bookmarkEnd w:id="74"/>
      <w:r w:rsidRPr="00562291">
        <w:rPr>
          <w:lang w:eastAsia="ru-RU"/>
        </w:rPr>
        <w:t>классифицировать объекты (числа, величины, геометриче</w:t>
      </w:r>
      <w:r w:rsidRPr="00562291">
        <w:rPr>
          <w:lang w:eastAsia="ru-RU"/>
        </w:rPr>
        <w:softHyphen/>
        <w:t>ские фигуры, текстовые задачи в одно действие) по выбран</w:t>
      </w:r>
      <w:r w:rsidRPr="00562291">
        <w:rPr>
          <w:lang w:eastAsia="ru-RU"/>
        </w:rPr>
        <w:softHyphen/>
        <w:t>ному признаку;</w:t>
      </w:r>
    </w:p>
    <w:p w:rsidR="00562291" w:rsidRPr="00562291" w:rsidRDefault="00562291" w:rsidP="00562291">
      <w:pPr>
        <w:rPr>
          <w:lang w:eastAsia="ru-RU"/>
        </w:rPr>
      </w:pPr>
      <w:bookmarkStart w:id="75" w:name="bookmark1667"/>
      <w:bookmarkEnd w:id="75"/>
      <w:r w:rsidRPr="00562291">
        <w:rPr>
          <w:lang w:eastAsia="ru-RU"/>
        </w:rPr>
        <w:t>прикидывать размеры фигуры, её элементов;</w:t>
      </w:r>
    </w:p>
    <w:p w:rsidR="00562291" w:rsidRPr="00562291" w:rsidRDefault="00562291" w:rsidP="00562291">
      <w:pPr>
        <w:rPr>
          <w:lang w:eastAsia="ru-RU"/>
        </w:rPr>
      </w:pPr>
      <w:bookmarkStart w:id="76" w:name="bookmark1668"/>
      <w:bookmarkEnd w:id="76"/>
      <w:r w:rsidRPr="00562291">
        <w:rPr>
          <w:lang w:eastAsia="ru-RU"/>
        </w:rPr>
        <w:t>понимать смысл зависимостей и математических отноше</w:t>
      </w:r>
      <w:r w:rsidRPr="00562291">
        <w:rPr>
          <w:lang w:eastAsia="ru-RU"/>
        </w:rPr>
        <w:softHyphen/>
        <w:t>ний, описанных в задаче;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—различать и использовать разные приёмы и алгоритмы вы</w:t>
      </w:r>
      <w:r w:rsidRPr="00562291">
        <w:rPr>
          <w:lang w:eastAsia="ru-RU"/>
        </w:rPr>
        <w:softHyphen/>
        <w:t>числения;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—выбирать метод решения (моделирование ситуации, перебор вариантов, использование алгоритма);</w:t>
      </w:r>
    </w:p>
    <w:p w:rsidR="00562291" w:rsidRPr="00562291" w:rsidRDefault="00562291" w:rsidP="00562291">
      <w:pPr>
        <w:rPr>
          <w:lang w:eastAsia="ru-RU"/>
        </w:rPr>
      </w:pPr>
      <w:bookmarkStart w:id="77" w:name="bookmark1669"/>
      <w:bookmarkEnd w:id="77"/>
      <w:r w:rsidRPr="00562291">
        <w:rPr>
          <w:lang w:eastAsia="ru-RU"/>
        </w:rPr>
        <w:t>соотносить начало, окончание, продолжительность события в практической ситуации;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—составлять ряд чисел (величин, геометрических фигур) по самостоятельно выбранному правилу;</w:t>
      </w:r>
    </w:p>
    <w:p w:rsidR="00562291" w:rsidRPr="00562291" w:rsidRDefault="00562291" w:rsidP="00562291">
      <w:pPr>
        <w:rPr>
          <w:lang w:eastAsia="ru-RU"/>
        </w:rPr>
      </w:pPr>
      <w:bookmarkStart w:id="78" w:name="bookmark1670"/>
      <w:bookmarkEnd w:id="78"/>
      <w:r w:rsidRPr="00562291">
        <w:rPr>
          <w:lang w:eastAsia="ru-RU"/>
        </w:rPr>
        <w:t>моделировать предложенную практическую ситуацию;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—устанавливать последовательность событий, действий сюже</w:t>
      </w:r>
      <w:r w:rsidRPr="00562291">
        <w:rPr>
          <w:lang w:eastAsia="ru-RU"/>
        </w:rPr>
        <w:softHyphen/>
        <w:t>та текстовой задачи.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Работа с информацией: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—читать информацию, представленную в разных формах;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—извлекать и интерпретировать числовые данные, представ</w:t>
      </w:r>
      <w:r w:rsidRPr="00562291">
        <w:rPr>
          <w:lang w:eastAsia="ru-RU"/>
        </w:rPr>
        <w:softHyphen/>
        <w:t>ленные в таблице, на диаграмме;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—заполнять таблицы сложения и умножения, дополнять дан</w:t>
      </w:r>
      <w:r w:rsidRPr="00562291">
        <w:rPr>
          <w:lang w:eastAsia="ru-RU"/>
        </w:rPr>
        <w:softHyphen/>
        <w:t>ными чертеж;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—устанавливать соответствие между различными записями ре</w:t>
      </w:r>
      <w:r w:rsidRPr="00562291">
        <w:rPr>
          <w:lang w:eastAsia="ru-RU"/>
        </w:rPr>
        <w:softHyphen/>
        <w:t>шения задачи;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—использовать дополнительную литературу (справочники, словари) для установления и проверки значения математи</w:t>
      </w:r>
      <w:r w:rsidRPr="00562291">
        <w:rPr>
          <w:lang w:eastAsia="ru-RU"/>
        </w:rPr>
        <w:softHyphen/>
        <w:t>ческого термина (понятия).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Универсальные коммуникативные учебные действия: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lastRenderedPageBreak/>
        <w:t>—использовать математическую терминологию для описания отношений и зависимостей;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—строить речевые высказывания для решения задач; состав</w:t>
      </w:r>
      <w:r w:rsidRPr="00562291">
        <w:rPr>
          <w:lang w:eastAsia="ru-RU"/>
        </w:rPr>
        <w:softHyphen/>
        <w:t>лять текстовую задачу;</w:t>
      </w:r>
    </w:p>
    <w:p w:rsidR="00562291" w:rsidRPr="00562291" w:rsidRDefault="00562291" w:rsidP="00562291">
      <w:pPr>
        <w:rPr>
          <w:lang w:eastAsia="ru-RU"/>
        </w:rPr>
      </w:pPr>
      <w:bookmarkStart w:id="79" w:name="bookmark1671"/>
      <w:bookmarkEnd w:id="79"/>
      <w:r w:rsidRPr="00562291">
        <w:rPr>
          <w:lang w:eastAsia="ru-RU"/>
        </w:rPr>
        <w:t xml:space="preserve">объяснять на примерах отношения «больше/меньше </w:t>
      </w:r>
      <w:proofErr w:type="gramStart"/>
      <w:r w:rsidRPr="00562291">
        <w:rPr>
          <w:lang w:eastAsia="ru-RU"/>
        </w:rPr>
        <w:t>на</w:t>
      </w:r>
      <w:proofErr w:type="gramEnd"/>
      <w:r w:rsidRPr="00562291">
        <w:rPr>
          <w:lang w:eastAsia="ru-RU"/>
        </w:rPr>
        <w:t xml:space="preserve"> ... », «больше/меньше в ... », «равно»;</w:t>
      </w:r>
    </w:p>
    <w:p w:rsidR="00562291" w:rsidRPr="00562291" w:rsidRDefault="00562291" w:rsidP="00562291">
      <w:pPr>
        <w:rPr>
          <w:lang w:eastAsia="ru-RU"/>
        </w:rPr>
      </w:pPr>
      <w:bookmarkStart w:id="80" w:name="bookmark1672"/>
      <w:bookmarkEnd w:id="80"/>
      <w:r w:rsidRPr="00562291">
        <w:rPr>
          <w:lang w:eastAsia="ru-RU"/>
        </w:rPr>
        <w:t>использовать математическую символику для составления числовых выражений;</w:t>
      </w:r>
    </w:p>
    <w:p w:rsidR="00562291" w:rsidRPr="00562291" w:rsidRDefault="00562291" w:rsidP="00562291">
      <w:pPr>
        <w:rPr>
          <w:lang w:eastAsia="ru-RU"/>
        </w:rPr>
      </w:pPr>
      <w:bookmarkStart w:id="81" w:name="bookmark1673"/>
      <w:bookmarkEnd w:id="81"/>
      <w:r w:rsidRPr="00562291">
        <w:rPr>
          <w:lang w:eastAsia="ru-RU"/>
        </w:rPr>
        <w:t>выбирать, осуществлять переход от одних единиц измере</w:t>
      </w:r>
      <w:r w:rsidRPr="00562291">
        <w:rPr>
          <w:lang w:eastAsia="ru-RU"/>
        </w:rPr>
        <w:softHyphen/>
        <w:t>ния величины к другим в соответствии с практической си</w:t>
      </w:r>
      <w:r w:rsidRPr="00562291">
        <w:rPr>
          <w:lang w:eastAsia="ru-RU"/>
        </w:rPr>
        <w:softHyphen/>
        <w:t>туацией;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—участвовать в обсуждении ошибок в ходе и результате выпол</w:t>
      </w:r>
      <w:r w:rsidRPr="00562291">
        <w:rPr>
          <w:lang w:eastAsia="ru-RU"/>
        </w:rPr>
        <w:softHyphen/>
        <w:t>нения вычисления.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Универсальные регулятивные учебные действия: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—проверять ход и результат выполнения действия;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—вести поиск ошибок, характеризовать их и исправлять;</w:t>
      </w:r>
    </w:p>
    <w:p w:rsidR="00562291" w:rsidRPr="00562291" w:rsidRDefault="00562291" w:rsidP="00562291">
      <w:pPr>
        <w:rPr>
          <w:lang w:eastAsia="ru-RU"/>
        </w:rPr>
      </w:pPr>
      <w:bookmarkStart w:id="82" w:name="bookmark1674"/>
      <w:bookmarkEnd w:id="82"/>
      <w:r w:rsidRPr="00562291">
        <w:rPr>
          <w:lang w:eastAsia="ru-RU"/>
        </w:rPr>
        <w:t>формулировать ответ (вывод), подтверждать его объяснени</w:t>
      </w:r>
      <w:r w:rsidRPr="00562291">
        <w:rPr>
          <w:lang w:eastAsia="ru-RU"/>
        </w:rPr>
        <w:softHyphen/>
        <w:t>ем, расчётами;</w:t>
      </w:r>
    </w:p>
    <w:p w:rsidR="00562291" w:rsidRPr="00562291" w:rsidRDefault="00562291" w:rsidP="00562291">
      <w:pPr>
        <w:rPr>
          <w:lang w:eastAsia="ru-RU"/>
        </w:rPr>
      </w:pPr>
      <w:bookmarkStart w:id="83" w:name="bookmark1675"/>
      <w:bookmarkEnd w:id="83"/>
      <w:r w:rsidRPr="00562291">
        <w:rPr>
          <w:lang w:eastAsia="ru-RU"/>
        </w:rPr>
        <w:t>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 Совместная деятельность: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—при работе в группе или в паре выполнять предложенные за</w:t>
      </w:r>
      <w:r w:rsidRPr="00562291">
        <w:rPr>
          <w:lang w:eastAsia="ru-RU"/>
        </w:rPr>
        <w:softHyphen/>
        <w:t>дания (находить разные решения; определять с помощью цифровых и аналоговых приборов, измерительных инстру</w:t>
      </w:r>
      <w:r w:rsidRPr="00562291">
        <w:rPr>
          <w:lang w:eastAsia="ru-RU"/>
        </w:rPr>
        <w:softHyphen/>
        <w:t>ментов длину, массу, время);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—договариваться о распределении обязанностей в совместном труде, выполнять роли руководителя, подчинённого, сдер</w:t>
      </w:r>
      <w:r w:rsidRPr="00562291">
        <w:rPr>
          <w:lang w:eastAsia="ru-RU"/>
        </w:rPr>
        <w:softHyphen/>
        <w:t>жанно принимать замечания к своей работе;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—выполнять совместно прикидку и оценку результата выпол</w:t>
      </w:r>
      <w:r w:rsidRPr="00562291">
        <w:rPr>
          <w:lang w:eastAsia="ru-RU"/>
        </w:rPr>
        <w:softHyphen/>
        <w:t>нения общей работы.</w:t>
      </w:r>
    </w:p>
    <w:p w:rsidR="00562291" w:rsidRPr="00562291" w:rsidRDefault="00562291" w:rsidP="00562291">
      <w:pPr>
        <w:rPr>
          <w:lang w:eastAsia="ru-RU"/>
        </w:rPr>
      </w:pPr>
      <w:bookmarkStart w:id="84" w:name="bookmark1676"/>
      <w:bookmarkEnd w:id="84"/>
      <w:r>
        <w:rPr>
          <w:lang w:eastAsia="ru-RU"/>
        </w:rPr>
        <w:t xml:space="preserve">4 </w:t>
      </w:r>
      <w:r w:rsidRPr="00562291">
        <w:rPr>
          <w:lang w:eastAsia="ru-RU"/>
        </w:rPr>
        <w:t>КЛАСС</w:t>
      </w:r>
    </w:p>
    <w:p w:rsidR="00562291" w:rsidRPr="00562291" w:rsidRDefault="00562291" w:rsidP="00562291">
      <w:pPr>
        <w:rPr>
          <w:lang w:eastAsia="ru-RU"/>
        </w:rPr>
      </w:pPr>
      <w:bookmarkStart w:id="85" w:name="bookmark1677"/>
      <w:bookmarkStart w:id="86" w:name="bookmark1678"/>
      <w:bookmarkStart w:id="87" w:name="bookmark1679"/>
      <w:r w:rsidRPr="00562291">
        <w:rPr>
          <w:lang w:eastAsia="ru-RU"/>
        </w:rPr>
        <w:t>Числа и величины</w:t>
      </w:r>
      <w:bookmarkEnd w:id="85"/>
      <w:bookmarkEnd w:id="86"/>
      <w:bookmarkEnd w:id="87"/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lastRenderedPageBreak/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Величины: сравнение объектов по массе, длине, площади, вместимости.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Единицы массы — центнер, тонна; соотношения между еди</w:t>
      </w:r>
      <w:r w:rsidRPr="00562291">
        <w:rPr>
          <w:lang w:eastAsia="ru-RU"/>
        </w:rPr>
        <w:softHyphen/>
        <w:t>ницами массы.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Единицы времени (сутки, неделя, месяц, год, век), соотно</w:t>
      </w:r>
      <w:r w:rsidRPr="00562291">
        <w:rPr>
          <w:lang w:eastAsia="ru-RU"/>
        </w:rPr>
        <w:softHyphen/>
        <w:t>шение между ними.</w:t>
      </w:r>
    </w:p>
    <w:p w:rsidR="00562291" w:rsidRPr="00562291" w:rsidRDefault="00562291" w:rsidP="00562291">
      <w:pPr>
        <w:rPr>
          <w:lang w:eastAsia="ru-RU"/>
        </w:rPr>
      </w:pPr>
      <w:proofErr w:type="gramStart"/>
      <w:r w:rsidRPr="00562291">
        <w:rPr>
          <w:lang w:eastAsia="ru-RU"/>
        </w:rPr>
        <w:t>Единицы длины (миллиметр, сантиметр, дециметр, метр, ки</w:t>
      </w:r>
      <w:r w:rsidRPr="00562291">
        <w:rPr>
          <w:lang w:eastAsia="ru-RU"/>
        </w:rPr>
        <w:softHyphen/>
        <w:t>лометр), площади (квадратный метр, квадратный сантиметр), вместимости (литр), скорости (километры в час, метры в мину</w:t>
      </w:r>
      <w:r w:rsidRPr="00562291">
        <w:rPr>
          <w:lang w:eastAsia="ru-RU"/>
        </w:rPr>
        <w:softHyphen/>
        <w:t>ту, метры в секунду); соотношение между единицами в преде</w:t>
      </w:r>
      <w:r w:rsidRPr="00562291">
        <w:rPr>
          <w:lang w:eastAsia="ru-RU"/>
        </w:rPr>
        <w:softHyphen/>
        <w:t>лах 100 000.</w:t>
      </w:r>
      <w:proofErr w:type="gramEnd"/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Доля величины времени, массы, длины.</w:t>
      </w:r>
    </w:p>
    <w:p w:rsidR="00562291" w:rsidRPr="00562291" w:rsidRDefault="00562291" w:rsidP="00562291">
      <w:pPr>
        <w:rPr>
          <w:lang w:eastAsia="ru-RU"/>
        </w:rPr>
      </w:pPr>
      <w:bookmarkStart w:id="88" w:name="bookmark1680"/>
      <w:bookmarkStart w:id="89" w:name="bookmark1681"/>
      <w:bookmarkStart w:id="90" w:name="bookmark1682"/>
      <w:r w:rsidRPr="00562291">
        <w:rPr>
          <w:lang w:eastAsia="ru-RU"/>
        </w:rPr>
        <w:t>Арифметические действия</w:t>
      </w:r>
      <w:bookmarkEnd w:id="88"/>
      <w:bookmarkEnd w:id="89"/>
      <w:bookmarkEnd w:id="90"/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Письменное сложение, вычитание многозначных чисел в пределах миллиона. Письменное умножение, деление мно</w:t>
      </w:r>
      <w:r w:rsidRPr="00562291">
        <w:rPr>
          <w:lang w:eastAsia="ru-RU"/>
        </w:rPr>
        <w:softHyphen/>
        <w:t>гозначных чисел на однозначное/двузначное число в пределах 100 000; деление с остатком. Умножение/деление на 10, 100, 1000.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Свойства арифметических действий и их применение для вы</w:t>
      </w:r>
      <w:r w:rsidRPr="00562291">
        <w:rPr>
          <w:lang w:eastAsia="ru-RU"/>
        </w:rPr>
        <w:softHyphen/>
        <w:t>числений. Поиск значения числового выражения, содержаще</w:t>
      </w:r>
      <w:r w:rsidRPr="00562291">
        <w:rPr>
          <w:lang w:eastAsia="ru-RU"/>
        </w:rPr>
        <w:softHyphen/>
        <w:t>го несколько действий в пределах 100 000. Проверка результа</w:t>
      </w:r>
      <w:r w:rsidRPr="00562291">
        <w:rPr>
          <w:lang w:eastAsia="ru-RU"/>
        </w:rPr>
        <w:softHyphen/>
        <w:t>та вычислений, в том числе с помощью калькулятора.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Равенство, содержащее неизвестный компонент арифметиче</w:t>
      </w:r>
      <w:r w:rsidRPr="00562291">
        <w:rPr>
          <w:lang w:eastAsia="ru-RU"/>
        </w:rPr>
        <w:softHyphen/>
        <w:t>ского действия: запись, нахождение неизвестного компонента.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Умножение и деление величины на однозначное число.</w:t>
      </w:r>
    </w:p>
    <w:p w:rsidR="00562291" w:rsidRPr="00562291" w:rsidRDefault="00562291" w:rsidP="00562291">
      <w:pPr>
        <w:rPr>
          <w:lang w:eastAsia="ru-RU"/>
        </w:rPr>
      </w:pPr>
      <w:bookmarkStart w:id="91" w:name="bookmark1683"/>
      <w:bookmarkStart w:id="92" w:name="bookmark1684"/>
      <w:bookmarkStart w:id="93" w:name="bookmark1685"/>
      <w:r w:rsidRPr="00562291">
        <w:rPr>
          <w:lang w:eastAsia="ru-RU"/>
        </w:rPr>
        <w:t>Текстовые задачи</w:t>
      </w:r>
      <w:bookmarkEnd w:id="91"/>
      <w:bookmarkEnd w:id="92"/>
      <w:bookmarkEnd w:id="93"/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Работа с текстовой задачей, решение которой содержит 2—3 действия: анализ, представление на модели; планирова</w:t>
      </w:r>
      <w:r w:rsidRPr="00562291">
        <w:rPr>
          <w:lang w:eastAsia="ru-RU"/>
        </w:rPr>
        <w:softHyphen/>
        <w:t xml:space="preserve">ние и запись решения; проверка решения и ответа. </w:t>
      </w:r>
      <w:proofErr w:type="gramStart"/>
      <w:r w:rsidRPr="00562291">
        <w:rPr>
          <w:lang w:eastAsia="ru-RU"/>
        </w:rPr>
        <w:t>Анализ за</w:t>
      </w:r>
      <w:r w:rsidRPr="00562291">
        <w:rPr>
          <w:lang w:eastAsia="ru-RU"/>
        </w:rPr>
        <w:softHyphen/>
        <w:t>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</w:r>
      <w:proofErr w:type="gramEnd"/>
      <w:r w:rsidRPr="00562291">
        <w:rPr>
          <w:lang w:eastAsia="ru-RU"/>
        </w:rPr>
        <w:t xml:space="preserve"> Задачи на установление времени (начало, продолжительность и окончание события), расчёта количества, расхода, изменения. Задачи на нахожде</w:t>
      </w:r>
      <w:r w:rsidRPr="00562291">
        <w:rPr>
          <w:lang w:eastAsia="ru-RU"/>
        </w:rPr>
        <w:softHyphen/>
        <w:t>ние доли величины, величины по её доле. Разные способы ре</w:t>
      </w:r>
      <w:r w:rsidRPr="00562291">
        <w:rPr>
          <w:lang w:eastAsia="ru-RU"/>
        </w:rPr>
        <w:softHyphen/>
        <w:t>шения некоторых видов изученных задач. Оформление реше</w:t>
      </w:r>
      <w:r w:rsidRPr="00562291">
        <w:rPr>
          <w:lang w:eastAsia="ru-RU"/>
        </w:rPr>
        <w:softHyphen/>
        <w:t>ния по действиям с пояснением, по вопросам, с помощью числового выражения.</w:t>
      </w:r>
    </w:p>
    <w:p w:rsidR="00562291" w:rsidRPr="00562291" w:rsidRDefault="00562291" w:rsidP="00562291">
      <w:pPr>
        <w:rPr>
          <w:lang w:eastAsia="ru-RU"/>
        </w:rPr>
      </w:pPr>
      <w:bookmarkStart w:id="94" w:name="bookmark1686"/>
      <w:bookmarkStart w:id="95" w:name="bookmark1687"/>
      <w:bookmarkStart w:id="96" w:name="bookmark1688"/>
      <w:r w:rsidRPr="00562291">
        <w:rPr>
          <w:lang w:eastAsia="ru-RU"/>
        </w:rPr>
        <w:lastRenderedPageBreak/>
        <w:t>Пространственные отношения и геометрические фигуры</w:t>
      </w:r>
      <w:bookmarkEnd w:id="94"/>
      <w:bookmarkEnd w:id="95"/>
      <w:bookmarkEnd w:id="96"/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Наглядные представления о симметрии.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Окружность, круг: распознавание и изображение; построе</w:t>
      </w:r>
      <w:r w:rsidRPr="00562291">
        <w:rPr>
          <w:lang w:eastAsia="ru-RU"/>
        </w:rPr>
        <w:softHyphen/>
        <w:t>ние окружности заданного радиуса. Построение изученных ге</w:t>
      </w:r>
      <w:r w:rsidRPr="00562291">
        <w:rPr>
          <w:lang w:eastAsia="ru-RU"/>
        </w:rPr>
        <w:softHyphen/>
        <w:t>ометрических фигур с помощью линейки, угольника, циркуля.</w:t>
      </w:r>
    </w:p>
    <w:p w:rsidR="00562291" w:rsidRPr="00562291" w:rsidRDefault="00562291" w:rsidP="00562291">
      <w:pPr>
        <w:rPr>
          <w:lang w:eastAsia="ru-RU"/>
        </w:rPr>
      </w:pPr>
      <w:proofErr w:type="gramStart"/>
      <w:r w:rsidRPr="00562291">
        <w:rPr>
          <w:lang w:eastAsia="ru-RU"/>
        </w:rPr>
        <w:t>Пространственные геометрические фигуры (тела): шар, куб, цилиндр, конус, пирамида; различение, называние.</w:t>
      </w:r>
      <w:proofErr w:type="gramEnd"/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Конструирование: разбиение фигуры на прямоугольники (квадраты), составление фигур из прямоугольников/квадратов. Периметр, площадь фигуры, составленной из двух-трёх прямо</w:t>
      </w:r>
      <w:r w:rsidRPr="00562291">
        <w:rPr>
          <w:lang w:eastAsia="ru-RU"/>
        </w:rPr>
        <w:softHyphen/>
        <w:t>угольников (квадратов).</w:t>
      </w:r>
    </w:p>
    <w:p w:rsidR="00562291" w:rsidRPr="00562291" w:rsidRDefault="00562291" w:rsidP="00562291">
      <w:pPr>
        <w:rPr>
          <w:lang w:eastAsia="ru-RU"/>
        </w:rPr>
      </w:pPr>
      <w:bookmarkStart w:id="97" w:name="bookmark1689"/>
      <w:bookmarkStart w:id="98" w:name="bookmark1690"/>
      <w:bookmarkStart w:id="99" w:name="bookmark1691"/>
      <w:r w:rsidRPr="00562291">
        <w:rPr>
          <w:lang w:eastAsia="ru-RU"/>
        </w:rPr>
        <w:t>Математическая информация</w:t>
      </w:r>
      <w:bookmarkEnd w:id="97"/>
      <w:bookmarkEnd w:id="98"/>
      <w:bookmarkEnd w:id="99"/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Работа с утверждениями: конструирование, проверка истин</w:t>
      </w:r>
      <w:r w:rsidRPr="00562291">
        <w:rPr>
          <w:lang w:eastAsia="ru-RU"/>
        </w:rPr>
        <w:softHyphen/>
        <w:t xml:space="preserve">ности; составление и проверка </w:t>
      </w:r>
      <w:proofErr w:type="gramStart"/>
      <w:r w:rsidRPr="00562291">
        <w:rPr>
          <w:lang w:eastAsia="ru-RU"/>
        </w:rPr>
        <w:t>логических рассуждений</w:t>
      </w:r>
      <w:proofErr w:type="gramEnd"/>
      <w:r w:rsidRPr="00562291">
        <w:rPr>
          <w:lang w:eastAsia="ru-RU"/>
        </w:rPr>
        <w:t xml:space="preserve"> при решении задач.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Данные о реальных процессах и явлениях окружающего мира, представленные на диаграммах, схемах, в таблицах, тек</w:t>
      </w:r>
      <w:r w:rsidRPr="00562291">
        <w:rPr>
          <w:lang w:eastAsia="ru-RU"/>
        </w:rPr>
        <w:softHyphen/>
        <w:t>стах. Сбор математических данных о заданном объекте (числе, величине, геометрической фигуре). Поиск информации в спра</w:t>
      </w:r>
      <w:r w:rsidRPr="00562291">
        <w:rPr>
          <w:lang w:eastAsia="ru-RU"/>
        </w:rPr>
        <w:softHyphen/>
        <w:t>вочной литературе, сети Интернет. Запись информации в пред</w:t>
      </w:r>
      <w:r w:rsidRPr="00562291">
        <w:rPr>
          <w:lang w:eastAsia="ru-RU"/>
        </w:rPr>
        <w:softHyphen/>
        <w:t>ложенной таблице, на столбчатой диаграмме.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Доступные электронные средства обучения, пособия, трена</w:t>
      </w:r>
      <w:r w:rsidRPr="00562291">
        <w:rPr>
          <w:lang w:eastAsia="ru-RU"/>
        </w:rPr>
        <w:softHyphen/>
        <w:t>жёры, их использование под руководством педагога и самосто</w:t>
      </w:r>
      <w:r w:rsidRPr="00562291">
        <w:rPr>
          <w:lang w:eastAsia="ru-RU"/>
        </w:rPr>
        <w:softHyphen/>
        <w:t>ятельно. Правила безопасной работы с электронными источни</w:t>
      </w:r>
      <w:r w:rsidRPr="00562291">
        <w:rPr>
          <w:lang w:eastAsia="ru-RU"/>
        </w:rPr>
        <w:softHyphen/>
        <w:t>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Алгоритмы решения учебных и практических задач.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Универсальные учебные действия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Универсальные познавательные учебные действия:</w:t>
      </w:r>
    </w:p>
    <w:p w:rsidR="00562291" w:rsidRPr="00562291" w:rsidRDefault="00562291" w:rsidP="00562291">
      <w:pPr>
        <w:rPr>
          <w:lang w:eastAsia="ru-RU"/>
        </w:rPr>
      </w:pPr>
      <w:bookmarkStart w:id="100" w:name="bookmark1692"/>
      <w:bookmarkEnd w:id="100"/>
      <w:r w:rsidRPr="00562291">
        <w:rPr>
          <w:lang w:eastAsia="ru-RU"/>
        </w:rPr>
        <w:t>ориентироваться в изученной математической терминоло</w:t>
      </w:r>
      <w:r w:rsidRPr="00562291">
        <w:rPr>
          <w:lang w:eastAsia="ru-RU"/>
        </w:rPr>
        <w:softHyphen/>
        <w:t>гии, использовать её в высказываниях и рассуждениях;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—сравнивать математические объекты (числа, величины, гео</w:t>
      </w:r>
      <w:r w:rsidRPr="00562291">
        <w:rPr>
          <w:lang w:eastAsia="ru-RU"/>
        </w:rPr>
        <w:softHyphen/>
        <w:t>метрические фигуры), записывать признак сравнения;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lastRenderedPageBreak/>
        <w:t>—выбирать метод решения математической задачи (алгоритм действия, приём вычисления, способ решения, моделирова</w:t>
      </w:r>
      <w:r w:rsidRPr="00562291">
        <w:rPr>
          <w:lang w:eastAsia="ru-RU"/>
        </w:rPr>
        <w:softHyphen/>
        <w:t>ние ситуации, перебор вариантов);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—обнаруживать модели изученных геометрических фигур в окружающем мире;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—конструировать геометрическую фигуру, обладающую задан</w:t>
      </w:r>
      <w:r w:rsidRPr="00562291">
        <w:rPr>
          <w:lang w:eastAsia="ru-RU"/>
        </w:rPr>
        <w:softHyphen/>
        <w:t xml:space="preserve">ным свойством (отрезок заданной длины, </w:t>
      </w:r>
      <w:proofErr w:type="gramStart"/>
      <w:r w:rsidRPr="00562291">
        <w:rPr>
          <w:lang w:eastAsia="ru-RU"/>
        </w:rPr>
        <w:t>ломаная</w:t>
      </w:r>
      <w:proofErr w:type="gramEnd"/>
      <w:r w:rsidRPr="00562291">
        <w:rPr>
          <w:lang w:eastAsia="ru-RU"/>
        </w:rPr>
        <w:t xml:space="preserve"> опреде</w:t>
      </w:r>
      <w:r w:rsidRPr="00562291">
        <w:rPr>
          <w:lang w:eastAsia="ru-RU"/>
        </w:rPr>
        <w:softHyphen/>
        <w:t>лённой длины, квадрат с заданным периметром);</w:t>
      </w:r>
    </w:p>
    <w:p w:rsidR="00562291" w:rsidRPr="00562291" w:rsidRDefault="00562291" w:rsidP="00562291">
      <w:pPr>
        <w:rPr>
          <w:lang w:eastAsia="ru-RU"/>
        </w:rPr>
      </w:pPr>
      <w:bookmarkStart w:id="101" w:name="bookmark1693"/>
      <w:bookmarkEnd w:id="101"/>
      <w:r w:rsidRPr="00562291">
        <w:rPr>
          <w:lang w:eastAsia="ru-RU"/>
        </w:rPr>
        <w:t xml:space="preserve">классифицировать объекты по 1—2 выбранным признакам. </w:t>
      </w:r>
      <w:proofErr w:type="gramStart"/>
      <w:r w:rsidRPr="00562291">
        <w:rPr>
          <w:lang w:eastAsia="ru-RU"/>
        </w:rPr>
        <w:t>—с</w:t>
      </w:r>
      <w:proofErr w:type="gramEnd"/>
      <w:r w:rsidRPr="00562291">
        <w:rPr>
          <w:lang w:eastAsia="ru-RU"/>
        </w:rPr>
        <w:t>оставлять модель математической задачи, проверять её со</w:t>
      </w:r>
      <w:r w:rsidRPr="00562291">
        <w:rPr>
          <w:lang w:eastAsia="ru-RU"/>
        </w:rPr>
        <w:softHyphen/>
        <w:t>ответствие условиям задачи;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</w:t>
      </w:r>
      <w:r w:rsidRPr="00562291">
        <w:rPr>
          <w:lang w:eastAsia="ru-RU"/>
        </w:rPr>
        <w:softHyphen/>
        <w:t>кет спидометра), вместимость (с помощью измерительных сосудов).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Работа с информацией:</w:t>
      </w:r>
    </w:p>
    <w:p w:rsidR="00562291" w:rsidRPr="00562291" w:rsidRDefault="00562291" w:rsidP="00562291">
      <w:pPr>
        <w:rPr>
          <w:lang w:eastAsia="ru-RU"/>
        </w:rPr>
      </w:pPr>
      <w:bookmarkStart w:id="102" w:name="bookmark1694"/>
      <w:bookmarkEnd w:id="102"/>
      <w:r w:rsidRPr="00562291">
        <w:rPr>
          <w:lang w:eastAsia="ru-RU"/>
        </w:rPr>
        <w:t>представлять информацию в разных формах;</w:t>
      </w:r>
    </w:p>
    <w:p w:rsidR="00562291" w:rsidRPr="00562291" w:rsidRDefault="00562291" w:rsidP="00562291">
      <w:pPr>
        <w:rPr>
          <w:lang w:eastAsia="ru-RU"/>
        </w:rPr>
      </w:pPr>
      <w:bookmarkStart w:id="103" w:name="bookmark1695"/>
      <w:bookmarkEnd w:id="103"/>
      <w:r w:rsidRPr="00562291">
        <w:rPr>
          <w:lang w:eastAsia="ru-RU"/>
        </w:rPr>
        <w:t>извлекать и интерпретировать информацию, представлен</w:t>
      </w:r>
      <w:r w:rsidRPr="00562291">
        <w:rPr>
          <w:lang w:eastAsia="ru-RU"/>
        </w:rPr>
        <w:softHyphen/>
        <w:t>ную в таблице, на диаграмме;</w:t>
      </w:r>
    </w:p>
    <w:p w:rsidR="00562291" w:rsidRPr="00562291" w:rsidRDefault="00562291" w:rsidP="00562291">
      <w:pPr>
        <w:rPr>
          <w:lang w:eastAsia="ru-RU"/>
        </w:rPr>
      </w:pPr>
      <w:bookmarkStart w:id="104" w:name="bookmark1696"/>
      <w:bookmarkEnd w:id="104"/>
      <w:r w:rsidRPr="00562291">
        <w:rPr>
          <w:lang w:eastAsia="ru-RU"/>
        </w:rPr>
        <w:t>использовать справочную литературу для поиска информа</w:t>
      </w:r>
      <w:r w:rsidRPr="00562291">
        <w:rPr>
          <w:lang w:eastAsia="ru-RU"/>
        </w:rPr>
        <w:softHyphen/>
        <w:t>ции, в том числе Интернет (в условиях контролируемого вы</w:t>
      </w:r>
      <w:r w:rsidRPr="00562291">
        <w:rPr>
          <w:lang w:eastAsia="ru-RU"/>
        </w:rPr>
        <w:softHyphen/>
        <w:t>хода).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Универсальные коммуникативные учебные действия: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—использовать математическую терминологию для записи ре</w:t>
      </w:r>
      <w:r w:rsidRPr="00562291">
        <w:rPr>
          <w:lang w:eastAsia="ru-RU"/>
        </w:rPr>
        <w:softHyphen/>
        <w:t>шения предметной или практической задачи;</w:t>
      </w:r>
    </w:p>
    <w:p w:rsidR="00562291" w:rsidRPr="00562291" w:rsidRDefault="00562291" w:rsidP="00562291">
      <w:pPr>
        <w:rPr>
          <w:lang w:eastAsia="ru-RU"/>
        </w:rPr>
      </w:pPr>
      <w:bookmarkStart w:id="105" w:name="bookmark1697"/>
      <w:bookmarkEnd w:id="105"/>
      <w:r w:rsidRPr="00562291">
        <w:rPr>
          <w:lang w:eastAsia="ru-RU"/>
        </w:rPr>
        <w:t xml:space="preserve">приводить примеры и </w:t>
      </w:r>
      <w:proofErr w:type="spellStart"/>
      <w:r w:rsidRPr="00562291">
        <w:rPr>
          <w:lang w:eastAsia="ru-RU"/>
        </w:rPr>
        <w:t>контрпримеры</w:t>
      </w:r>
      <w:proofErr w:type="spellEnd"/>
      <w:r w:rsidRPr="00562291">
        <w:rPr>
          <w:lang w:eastAsia="ru-RU"/>
        </w:rPr>
        <w:t xml:space="preserve"> для подтверждения/ опровержения вывода, гипотезы;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—конструировать, читать числовое выражение;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—описывать практическую ситуацию с использованием изу</w:t>
      </w:r>
      <w:r w:rsidRPr="00562291">
        <w:rPr>
          <w:lang w:eastAsia="ru-RU"/>
        </w:rPr>
        <w:softHyphen/>
        <w:t>ченной терминологии;</w:t>
      </w:r>
    </w:p>
    <w:p w:rsidR="00562291" w:rsidRPr="00562291" w:rsidRDefault="00562291" w:rsidP="00562291">
      <w:pPr>
        <w:rPr>
          <w:lang w:eastAsia="ru-RU"/>
        </w:rPr>
      </w:pPr>
      <w:bookmarkStart w:id="106" w:name="bookmark1698"/>
      <w:bookmarkEnd w:id="106"/>
      <w:r w:rsidRPr="00562291">
        <w:rPr>
          <w:lang w:eastAsia="ru-RU"/>
        </w:rPr>
        <w:t>характеризовать математические объекты, явления и собы</w:t>
      </w:r>
      <w:r w:rsidRPr="00562291">
        <w:rPr>
          <w:lang w:eastAsia="ru-RU"/>
        </w:rPr>
        <w:softHyphen/>
        <w:t>тия с помощью изученных величин;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—составлять инструкцию, записывать рассуждение;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—инициировать обсуждение разных способов выполнения за</w:t>
      </w:r>
      <w:r w:rsidRPr="00562291">
        <w:rPr>
          <w:lang w:eastAsia="ru-RU"/>
        </w:rPr>
        <w:softHyphen/>
        <w:t>дания, поиск ошибок в решении.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lastRenderedPageBreak/>
        <w:t>Универсальные регулятивные учебные действия: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—контролировать правильность и полноту выполнения алго</w:t>
      </w:r>
      <w:r w:rsidRPr="00562291">
        <w:rPr>
          <w:lang w:eastAsia="ru-RU"/>
        </w:rPr>
        <w:softHyphen/>
        <w:t>ритма арифметического действия, решения текстовой зада</w:t>
      </w:r>
      <w:r w:rsidRPr="00562291">
        <w:rPr>
          <w:lang w:eastAsia="ru-RU"/>
        </w:rPr>
        <w:softHyphen/>
        <w:t>чи, построения геометрической фигуры, измерения;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—самостоятельно выполнять прикидку и оценку результата измерений;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—находить, исправлять, прогнозировать трудности и ошибки и трудности в решении учебной задачи.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Совместная деятельность: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—участвовать в совместной деятельности: договариваться о способе решения, распределять работу между членами груп</w:t>
      </w:r>
      <w:r w:rsidRPr="00562291">
        <w:rPr>
          <w:lang w:eastAsia="ru-RU"/>
        </w:rPr>
        <w:softHyphen/>
        <w:t>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562291" w:rsidRPr="00562291" w:rsidRDefault="00562291" w:rsidP="00562291">
      <w:pPr>
        <w:rPr>
          <w:lang w:eastAsia="ru-RU"/>
        </w:rPr>
      </w:pPr>
      <w:proofErr w:type="gramStart"/>
      <w:r w:rsidRPr="00562291">
        <w:rPr>
          <w:lang w:eastAsia="ru-RU"/>
        </w:rPr>
        <w:t>—договариваться с одноклассниками в ходе организации про</w:t>
      </w:r>
      <w:r w:rsidRPr="00562291">
        <w:rPr>
          <w:lang w:eastAsia="ru-RU"/>
        </w:rPr>
        <w:softHyphen/>
        <w:t>ектной работы с величинами (составление расписания, под</w:t>
      </w:r>
      <w:r w:rsidRPr="00562291">
        <w:rPr>
          <w:lang w:eastAsia="ru-RU"/>
        </w:rPr>
        <w:softHyphen/>
        <w:t>счёт денег, оценка стоимости и веса покупки, рост и вес че</w:t>
      </w:r>
      <w:r w:rsidRPr="00562291">
        <w:rPr>
          <w:lang w:eastAsia="ru-RU"/>
        </w:rPr>
        <w:softHyphen/>
        <w:t>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proofErr w:type="gramEnd"/>
    </w:p>
    <w:p w:rsidR="00562291" w:rsidRPr="00562291" w:rsidRDefault="00562291" w:rsidP="00562291">
      <w:pPr>
        <w:jc w:val="center"/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ПЛАНИРУЕМЫЕ РЕЗУЛЬТАТЫ ОСВОЕНИЯ ПРОГРАММЫ УЧЕБНОГО ПРЕДМЕТА «МАТЕМАТИКА» НА УРОВНЕ НАЧАЛЬНОГО ОБЩЕГО ОБРАЗОВАНИЯ</w:t>
      </w:r>
    </w:p>
    <w:p w:rsidR="00562291" w:rsidRPr="00562291" w:rsidRDefault="00562291" w:rsidP="00562291">
      <w:pPr>
        <w:rPr>
          <w:rFonts w:ascii="Times New Roman" w:hAnsi="Times New Roman" w:cs="Times New Roman"/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Младший школьник достигает планируемых результатов об</w:t>
      </w:r>
      <w:r w:rsidRPr="00562291">
        <w:rPr>
          <w:rFonts w:ascii="Times New Roman" w:hAnsi="Times New Roman" w:cs="Times New Roman"/>
          <w:lang w:eastAsia="ru-RU"/>
        </w:rPr>
        <w:softHyphen/>
        <w:t>учения в соответствии со своими возможностями и способно</w:t>
      </w:r>
      <w:r w:rsidRPr="00562291">
        <w:rPr>
          <w:rFonts w:ascii="Times New Roman" w:hAnsi="Times New Roman" w:cs="Times New Roman"/>
          <w:lang w:eastAsia="ru-RU"/>
        </w:rPr>
        <w:softHyphen/>
        <w:t>стями. На его успешность оказывают влияние темп деятельно</w:t>
      </w:r>
      <w:r w:rsidRPr="00562291">
        <w:rPr>
          <w:rFonts w:ascii="Times New Roman" w:hAnsi="Times New Roman" w:cs="Times New Roman"/>
          <w:lang w:eastAsia="ru-RU"/>
        </w:rPr>
        <w:softHyphen/>
        <w:t>сти ребенка, скорость психического созревания, особенности формирования учебной деятельности (способность к целепола</w:t>
      </w:r>
      <w:r w:rsidRPr="00562291">
        <w:rPr>
          <w:rFonts w:ascii="Times New Roman" w:hAnsi="Times New Roman" w:cs="Times New Roman"/>
          <w:lang w:eastAsia="ru-RU"/>
        </w:rPr>
        <w:softHyphen/>
        <w:t>ганию, готовность планировать свою работу, самоконтроль и т. д.).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rFonts w:ascii="Times New Roman" w:hAnsi="Times New Roman" w:cs="Times New Roman"/>
          <w:lang w:eastAsia="ru-RU"/>
        </w:rPr>
        <w:t>Планируемые результаты освоения программы по математи</w:t>
      </w:r>
      <w:r w:rsidRPr="00562291">
        <w:rPr>
          <w:rFonts w:ascii="Times New Roman" w:hAnsi="Times New Roman" w:cs="Times New Roman"/>
          <w:lang w:eastAsia="ru-RU"/>
        </w:rPr>
        <w:softHyphen/>
        <w:t>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</w:t>
      </w:r>
      <w:r w:rsidRPr="00562291">
        <w:rPr>
          <w:rFonts w:ascii="Times New Roman" w:hAnsi="Times New Roman" w:cs="Times New Roman"/>
          <w:lang w:eastAsia="ru-RU"/>
        </w:rPr>
        <w:softHyphen/>
        <w:t xml:space="preserve">ностных качеств и </w:t>
      </w:r>
      <w:proofErr w:type="spellStart"/>
      <w:r w:rsidRPr="00562291">
        <w:rPr>
          <w:rFonts w:ascii="Times New Roman" w:hAnsi="Times New Roman" w:cs="Times New Roman"/>
          <w:lang w:eastAsia="ru-RU"/>
        </w:rPr>
        <w:t>метапредметных</w:t>
      </w:r>
      <w:proofErr w:type="spellEnd"/>
      <w:r w:rsidRPr="00562291">
        <w:rPr>
          <w:rFonts w:ascii="Times New Roman" w:hAnsi="Times New Roman" w:cs="Times New Roman"/>
          <w:lang w:eastAsia="ru-RU"/>
        </w:rPr>
        <w:t xml:space="preserve"> действий и умений, кото</w:t>
      </w:r>
      <w:r w:rsidRPr="00562291">
        <w:rPr>
          <w:rFonts w:ascii="Times New Roman" w:hAnsi="Times New Roman" w:cs="Times New Roman"/>
          <w:lang w:eastAsia="ru-RU"/>
        </w:rPr>
        <w:softHyphen/>
        <w:t>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</w:t>
      </w:r>
      <w:r w:rsidRPr="00562291">
        <w:rPr>
          <w:rFonts w:ascii="Times New Roman" w:hAnsi="Times New Roman" w:cs="Times New Roman"/>
          <w:lang w:eastAsia="ru-RU"/>
        </w:rPr>
        <w:softHyphen/>
        <w:t>ми математического содержания курса</w:t>
      </w:r>
      <w:r w:rsidRPr="00562291">
        <w:rPr>
          <w:lang w:eastAsia="ru-RU"/>
        </w:rPr>
        <w:t>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ЛИЧНОСТНЫЕ РЕЗУЛЬТАТЫ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 xml:space="preserve">В результате изучения предмета «Математика» в начальной школе </w:t>
      </w:r>
      <w:proofErr w:type="gramStart"/>
      <w:r w:rsidRPr="00562291">
        <w:rPr>
          <w:lang w:eastAsia="ru-RU"/>
        </w:rPr>
        <w:t>у</w:t>
      </w:r>
      <w:proofErr w:type="gramEnd"/>
      <w:r w:rsidRPr="00562291">
        <w:rPr>
          <w:lang w:eastAsia="ru-RU"/>
        </w:rPr>
        <w:t xml:space="preserve"> обучающегося будут сформированы следующие лич</w:t>
      </w:r>
      <w:r w:rsidRPr="00562291">
        <w:rPr>
          <w:lang w:eastAsia="ru-RU"/>
        </w:rPr>
        <w:softHyphen/>
        <w:t>ностные результаты:</w:t>
      </w:r>
    </w:p>
    <w:p w:rsidR="00562291" w:rsidRPr="00562291" w:rsidRDefault="00562291" w:rsidP="00562291">
      <w:pPr>
        <w:rPr>
          <w:lang w:eastAsia="ru-RU"/>
        </w:rPr>
      </w:pPr>
      <w:bookmarkStart w:id="107" w:name="bookmark1699"/>
      <w:bookmarkEnd w:id="107"/>
      <w:r w:rsidRPr="00562291">
        <w:rPr>
          <w:lang w:eastAsia="ru-RU"/>
        </w:rPr>
        <w:lastRenderedPageBreak/>
        <w:t>осознавать необходимость изучения математики для адапта</w:t>
      </w:r>
      <w:r w:rsidRPr="00562291">
        <w:rPr>
          <w:lang w:eastAsia="ru-RU"/>
        </w:rPr>
        <w:softHyphen/>
        <w:t>ции к жизненным ситуациям, для развития общей культуры человека; развития способности мыслить, рассуждать, вы</w:t>
      </w:r>
      <w:r w:rsidRPr="00562291">
        <w:rPr>
          <w:lang w:eastAsia="ru-RU"/>
        </w:rPr>
        <w:softHyphen/>
        <w:t>двигать предположения и доказывать или опровергать их;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—применять правила совместной деятельности со сверстника</w:t>
      </w:r>
      <w:r w:rsidRPr="00562291">
        <w:rPr>
          <w:lang w:eastAsia="ru-RU"/>
        </w:rPr>
        <w:softHyphen/>
        <w:t>ми, проявлять способность договариваться, лидировать, сле</w:t>
      </w:r>
      <w:r w:rsidRPr="00562291">
        <w:rPr>
          <w:lang w:eastAsia="ru-RU"/>
        </w:rPr>
        <w:softHyphen/>
        <w:t>довать указаниям, осознавать личную ответственность и объ</w:t>
      </w:r>
      <w:r w:rsidRPr="00562291">
        <w:rPr>
          <w:lang w:eastAsia="ru-RU"/>
        </w:rPr>
        <w:softHyphen/>
        <w:t>ективно оценивать свой вклад в общий результат;</w:t>
      </w:r>
    </w:p>
    <w:p w:rsidR="00562291" w:rsidRPr="00562291" w:rsidRDefault="00562291" w:rsidP="00562291">
      <w:pPr>
        <w:rPr>
          <w:lang w:eastAsia="ru-RU"/>
        </w:rPr>
      </w:pPr>
      <w:bookmarkStart w:id="108" w:name="bookmark1700"/>
      <w:bookmarkEnd w:id="108"/>
      <w:r w:rsidRPr="00562291">
        <w:rPr>
          <w:lang w:eastAsia="ru-RU"/>
        </w:rPr>
        <w:t>осваивать навыки организации безопасного поведения в ин</w:t>
      </w:r>
      <w:r w:rsidRPr="00562291">
        <w:rPr>
          <w:lang w:eastAsia="ru-RU"/>
        </w:rPr>
        <w:softHyphen/>
        <w:t>формационной среде;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—применять математику для решения практических задач в повседневной жизни, в том числе при оказании помощи од</w:t>
      </w:r>
      <w:r w:rsidRPr="00562291">
        <w:rPr>
          <w:lang w:eastAsia="ru-RU"/>
        </w:rPr>
        <w:softHyphen/>
        <w:t>ноклассникам, детям младшего возраста, взрослым и пожи</w:t>
      </w:r>
      <w:r w:rsidRPr="00562291">
        <w:rPr>
          <w:lang w:eastAsia="ru-RU"/>
        </w:rPr>
        <w:softHyphen/>
        <w:t>лым людям;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—работать в ситуациях, расширяющих опыт применения ма</w:t>
      </w:r>
      <w:r w:rsidRPr="00562291">
        <w:rPr>
          <w:lang w:eastAsia="ru-RU"/>
        </w:rPr>
        <w:softHyphen/>
        <w:t>тематических отношений в реальной жизни, повышающих интерес к интеллектуальному труду и уверенность своих си</w:t>
      </w:r>
      <w:r w:rsidRPr="00562291">
        <w:rPr>
          <w:lang w:eastAsia="ru-RU"/>
        </w:rPr>
        <w:softHyphen/>
        <w:t>лах при решении поставленных задач, умение преодолевать трудности;</w:t>
      </w:r>
    </w:p>
    <w:p w:rsidR="00562291" w:rsidRPr="00562291" w:rsidRDefault="00562291" w:rsidP="00562291">
      <w:pPr>
        <w:rPr>
          <w:lang w:eastAsia="ru-RU"/>
        </w:rPr>
      </w:pPr>
      <w:bookmarkStart w:id="109" w:name="bookmark1701"/>
      <w:bookmarkEnd w:id="109"/>
      <w:r w:rsidRPr="00562291">
        <w:rPr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—оценивать свои успехи в изучении математики, намечать пути устранения трудностей; стремиться углублять свои ма</w:t>
      </w:r>
      <w:r w:rsidRPr="00562291">
        <w:rPr>
          <w:lang w:eastAsia="ru-RU"/>
        </w:rPr>
        <w:softHyphen/>
        <w:t>тематические знания и умения;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—пользоваться разнообразными информационными средства</w:t>
      </w:r>
      <w:r w:rsidRPr="00562291">
        <w:rPr>
          <w:lang w:eastAsia="ru-RU"/>
        </w:rPr>
        <w:softHyphen/>
        <w:t>ми для решения предложенных и самостоятельно выбран</w:t>
      </w:r>
      <w:r w:rsidRPr="00562291">
        <w:rPr>
          <w:lang w:eastAsia="ru-RU"/>
        </w:rPr>
        <w:softHyphen/>
        <w:t>ных учебных проблем, задач.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МЕТАПРЕДМЕТНЫЕ РЕЗУЛЬТАТЫ</w:t>
      </w:r>
    </w:p>
    <w:p w:rsidR="00562291" w:rsidRPr="00562291" w:rsidRDefault="00562291" w:rsidP="00562291">
      <w:pPr>
        <w:rPr>
          <w:lang w:eastAsia="ru-RU"/>
        </w:rPr>
      </w:pPr>
      <w:proofErr w:type="gramStart"/>
      <w:r w:rsidRPr="00562291">
        <w:rPr>
          <w:lang w:eastAsia="ru-RU"/>
        </w:rPr>
        <w:t>К концу обучения в начальной школе у обучающегося фор</w:t>
      </w:r>
      <w:r w:rsidRPr="00562291">
        <w:rPr>
          <w:lang w:eastAsia="ru-RU"/>
        </w:rPr>
        <w:softHyphen/>
        <w:t>мируются следующие универсальные учебные действия.</w:t>
      </w:r>
      <w:proofErr w:type="gramEnd"/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Универсальные познавательные учебные действия:</w:t>
      </w:r>
    </w:p>
    <w:p w:rsidR="00562291" w:rsidRPr="00562291" w:rsidRDefault="00562291" w:rsidP="00562291">
      <w:pPr>
        <w:rPr>
          <w:lang w:eastAsia="ru-RU"/>
        </w:rPr>
      </w:pPr>
      <w:bookmarkStart w:id="110" w:name="bookmark1702"/>
      <w:bookmarkEnd w:id="110"/>
      <w:r w:rsidRPr="00562291">
        <w:rPr>
          <w:lang w:eastAsia="ru-RU"/>
        </w:rPr>
        <w:t>Базовые логические действия: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—устанавливать связи и зависимости между математически</w:t>
      </w:r>
      <w:r w:rsidRPr="00562291">
        <w:rPr>
          <w:lang w:eastAsia="ru-RU"/>
        </w:rPr>
        <w:softHyphen/>
        <w:t>ми объектами (часть-целое; причина-следствие; протяжён</w:t>
      </w:r>
      <w:r w:rsidRPr="00562291">
        <w:rPr>
          <w:lang w:eastAsia="ru-RU"/>
        </w:rPr>
        <w:softHyphen/>
        <w:t>ность);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—применять базовые логические универсальные действия: сравнение, анализ, классификация (группировка), обобще</w:t>
      </w:r>
      <w:r w:rsidRPr="00562291">
        <w:rPr>
          <w:lang w:eastAsia="ru-RU"/>
        </w:rPr>
        <w:softHyphen/>
        <w:t>ние;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—приобретать практические графические и измерительные навыки для успешного решения учебных и житейских за</w:t>
      </w:r>
      <w:r w:rsidRPr="00562291">
        <w:rPr>
          <w:lang w:eastAsia="ru-RU"/>
        </w:rPr>
        <w:softHyphen/>
        <w:t>дач;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lastRenderedPageBreak/>
        <w:t>—представлять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562291" w:rsidRPr="00562291" w:rsidRDefault="00562291" w:rsidP="00562291">
      <w:pPr>
        <w:rPr>
          <w:lang w:eastAsia="ru-RU"/>
        </w:rPr>
      </w:pPr>
      <w:bookmarkStart w:id="111" w:name="bookmark1703"/>
      <w:bookmarkEnd w:id="111"/>
      <w:r w:rsidRPr="00562291">
        <w:rPr>
          <w:lang w:eastAsia="ru-RU"/>
        </w:rPr>
        <w:t>Базовые исследовательские действия:</w:t>
      </w:r>
    </w:p>
    <w:p w:rsidR="00562291" w:rsidRPr="00562291" w:rsidRDefault="00562291" w:rsidP="00562291">
      <w:pPr>
        <w:rPr>
          <w:lang w:eastAsia="ru-RU"/>
        </w:rPr>
      </w:pPr>
      <w:bookmarkStart w:id="112" w:name="bookmark1704"/>
      <w:bookmarkEnd w:id="112"/>
      <w:r w:rsidRPr="00562291">
        <w:rPr>
          <w:lang w:eastAsia="ru-RU"/>
        </w:rPr>
        <w:t>проявлять способность ориентироваться в учебном материа</w:t>
      </w:r>
      <w:r w:rsidRPr="00562291">
        <w:rPr>
          <w:lang w:eastAsia="ru-RU"/>
        </w:rPr>
        <w:softHyphen/>
        <w:t>ле разных разделов курса математики;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—понимать и адекватно использовать математическую терми</w:t>
      </w:r>
      <w:r w:rsidRPr="00562291">
        <w:rPr>
          <w:lang w:eastAsia="ru-RU"/>
        </w:rPr>
        <w:softHyphen/>
        <w:t>нологию: различать, характеризовать, использовать для ре</w:t>
      </w:r>
      <w:r w:rsidRPr="00562291">
        <w:rPr>
          <w:lang w:eastAsia="ru-RU"/>
        </w:rPr>
        <w:softHyphen/>
        <w:t>шения учебных и практических задач;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—применять изученные методы познания (измерение, модели</w:t>
      </w:r>
      <w:r w:rsidRPr="00562291">
        <w:rPr>
          <w:lang w:eastAsia="ru-RU"/>
        </w:rPr>
        <w:softHyphen/>
        <w:t>рование, перебор вариантов)</w:t>
      </w:r>
    </w:p>
    <w:p w:rsidR="00562291" w:rsidRPr="00562291" w:rsidRDefault="00562291" w:rsidP="00562291">
      <w:pPr>
        <w:rPr>
          <w:lang w:eastAsia="ru-RU"/>
        </w:rPr>
      </w:pPr>
      <w:bookmarkStart w:id="113" w:name="bookmark1705"/>
      <w:bookmarkEnd w:id="113"/>
      <w:r w:rsidRPr="00562291">
        <w:rPr>
          <w:lang w:eastAsia="ru-RU"/>
        </w:rPr>
        <w:t>Работа с информацией:</w:t>
      </w:r>
    </w:p>
    <w:p w:rsidR="00562291" w:rsidRPr="00562291" w:rsidRDefault="00562291" w:rsidP="00562291">
      <w:pPr>
        <w:rPr>
          <w:lang w:eastAsia="ru-RU"/>
        </w:rPr>
      </w:pPr>
      <w:bookmarkStart w:id="114" w:name="bookmark1706"/>
      <w:bookmarkEnd w:id="114"/>
      <w:r w:rsidRPr="00562291">
        <w:rPr>
          <w:lang w:eastAsia="ru-RU"/>
        </w:rPr>
        <w:t>находить и использовать для решения учебных задач тексто</w:t>
      </w:r>
      <w:r w:rsidRPr="00562291">
        <w:rPr>
          <w:lang w:eastAsia="ru-RU"/>
        </w:rPr>
        <w:softHyphen/>
        <w:t>вую, графическую информацию в разных источниках инфор</w:t>
      </w:r>
      <w:r w:rsidRPr="00562291">
        <w:rPr>
          <w:lang w:eastAsia="ru-RU"/>
        </w:rPr>
        <w:softHyphen/>
        <w:t>мационной среды;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—читать, интерпретировать графически представленную ин</w:t>
      </w:r>
      <w:r w:rsidRPr="00562291">
        <w:rPr>
          <w:lang w:eastAsia="ru-RU"/>
        </w:rPr>
        <w:softHyphen/>
        <w:t>формацию (схему, таблицу, диаграмму, другую модель);</w:t>
      </w:r>
    </w:p>
    <w:p w:rsidR="00562291" w:rsidRPr="00562291" w:rsidRDefault="00562291" w:rsidP="00562291">
      <w:pPr>
        <w:rPr>
          <w:lang w:eastAsia="ru-RU"/>
        </w:rPr>
      </w:pPr>
      <w:bookmarkStart w:id="115" w:name="bookmark1707"/>
      <w:bookmarkEnd w:id="115"/>
      <w:r w:rsidRPr="00562291">
        <w:rPr>
          <w:lang w:eastAsia="ru-RU"/>
        </w:rPr>
        <w:t>представлять информацию в заданной форме (дополнять та</w:t>
      </w:r>
      <w:r w:rsidRPr="00562291">
        <w:rPr>
          <w:lang w:eastAsia="ru-RU"/>
        </w:rPr>
        <w:softHyphen/>
        <w:t>блицу, текст), формулировать утверждение по образцу, в со</w:t>
      </w:r>
      <w:r w:rsidRPr="00562291">
        <w:rPr>
          <w:lang w:eastAsia="ru-RU"/>
        </w:rPr>
        <w:softHyphen/>
        <w:t>ответствии с требованиями учебной задачи;</w:t>
      </w:r>
    </w:p>
    <w:p w:rsidR="00562291" w:rsidRPr="00562291" w:rsidRDefault="00562291" w:rsidP="00562291">
      <w:pPr>
        <w:rPr>
          <w:lang w:eastAsia="ru-RU"/>
        </w:rPr>
      </w:pPr>
      <w:bookmarkStart w:id="116" w:name="bookmark1708"/>
      <w:bookmarkEnd w:id="116"/>
      <w:r w:rsidRPr="00562291">
        <w:rPr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Универсальные коммуникативные учебные действия: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—конструировать утверждения, проверять их истинность; строить логическое рассуждение;</w:t>
      </w:r>
    </w:p>
    <w:p w:rsidR="00562291" w:rsidRPr="00562291" w:rsidRDefault="00562291" w:rsidP="00562291">
      <w:pPr>
        <w:rPr>
          <w:lang w:eastAsia="ru-RU"/>
        </w:rPr>
      </w:pPr>
      <w:bookmarkStart w:id="117" w:name="bookmark1709"/>
      <w:bookmarkEnd w:id="117"/>
      <w:r w:rsidRPr="00562291">
        <w:rPr>
          <w:lang w:eastAsia="ru-RU"/>
        </w:rPr>
        <w:t>использовать текст задания для объяснения способа и хода решения математической задачи; формулировать ответ;</w:t>
      </w:r>
    </w:p>
    <w:p w:rsidR="00562291" w:rsidRPr="00562291" w:rsidRDefault="00562291" w:rsidP="00562291">
      <w:pPr>
        <w:rPr>
          <w:lang w:eastAsia="ru-RU"/>
        </w:rPr>
      </w:pPr>
      <w:bookmarkStart w:id="118" w:name="bookmark1710"/>
      <w:bookmarkEnd w:id="118"/>
      <w:r w:rsidRPr="00562291">
        <w:rPr>
          <w:lang w:eastAsia="ru-RU"/>
        </w:rPr>
        <w:t>комментировать процесс вычисления, построения, решения;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—объяснять полученный ответ с использованием изученной терминологии;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—в процессе диалогов по обсуждению изученного материала — задавать вопросы, высказывать суждения, оценивать высту</w:t>
      </w:r>
      <w:r w:rsidRPr="00562291">
        <w:rPr>
          <w:lang w:eastAsia="ru-RU"/>
        </w:rPr>
        <w:softHyphen/>
        <w:t>пления участников, приводить доказательства своей право</w:t>
      </w:r>
      <w:r w:rsidRPr="00562291">
        <w:rPr>
          <w:lang w:eastAsia="ru-RU"/>
        </w:rPr>
        <w:softHyphen/>
        <w:t>ты, проявлять этику общения;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lastRenderedPageBreak/>
        <w:t xml:space="preserve">—создавать в соответствии с учебной задачей тексты разного вида </w:t>
      </w:r>
      <w:proofErr w:type="gramStart"/>
      <w:r w:rsidRPr="00562291">
        <w:rPr>
          <w:lang w:eastAsia="ru-RU"/>
        </w:rPr>
        <w:t>-о</w:t>
      </w:r>
      <w:proofErr w:type="gramEnd"/>
      <w:r w:rsidRPr="00562291">
        <w:rPr>
          <w:lang w:eastAsia="ru-RU"/>
        </w:rPr>
        <w:t>писание (например, геометрической фигуры), рас</w:t>
      </w:r>
      <w:r w:rsidRPr="00562291">
        <w:rPr>
          <w:lang w:eastAsia="ru-RU"/>
        </w:rPr>
        <w:softHyphen/>
        <w:t>суждение (к примеру, при решении задачи), инструкция (на</w:t>
      </w:r>
      <w:r w:rsidRPr="00562291">
        <w:rPr>
          <w:lang w:eastAsia="ru-RU"/>
        </w:rPr>
        <w:softHyphen/>
        <w:t>пример, измерение длины отрезка);</w:t>
      </w:r>
    </w:p>
    <w:p w:rsidR="00562291" w:rsidRPr="00562291" w:rsidRDefault="00562291" w:rsidP="00562291">
      <w:pPr>
        <w:rPr>
          <w:lang w:eastAsia="ru-RU"/>
        </w:rPr>
      </w:pPr>
      <w:proofErr w:type="gramStart"/>
      <w:r w:rsidRPr="00562291">
        <w:rPr>
          <w:lang w:eastAsia="ru-RU"/>
        </w:rPr>
        <w:t>—ориентироваться в алгоритмах: воспроизводить, дополнять, исправлять деформированные; составлять по аналогии;</w:t>
      </w:r>
      <w:proofErr w:type="gramEnd"/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 xml:space="preserve">—самостоятельно составлять тексты заданий, аналогичные </w:t>
      </w:r>
      <w:proofErr w:type="gramStart"/>
      <w:r w:rsidRPr="00562291">
        <w:rPr>
          <w:lang w:eastAsia="ru-RU"/>
        </w:rPr>
        <w:t>ти</w:t>
      </w:r>
      <w:r w:rsidRPr="00562291">
        <w:rPr>
          <w:lang w:eastAsia="ru-RU"/>
        </w:rPr>
        <w:softHyphen/>
        <w:t>повым</w:t>
      </w:r>
      <w:proofErr w:type="gramEnd"/>
      <w:r w:rsidRPr="00562291">
        <w:rPr>
          <w:lang w:eastAsia="ru-RU"/>
        </w:rPr>
        <w:t xml:space="preserve"> изученным.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Универсальные регулятивные учебные действия:</w:t>
      </w:r>
    </w:p>
    <w:p w:rsidR="00562291" w:rsidRPr="00562291" w:rsidRDefault="00562291" w:rsidP="00562291">
      <w:pPr>
        <w:rPr>
          <w:lang w:eastAsia="ru-RU"/>
        </w:rPr>
      </w:pPr>
      <w:bookmarkStart w:id="119" w:name="bookmark1711"/>
      <w:bookmarkEnd w:id="119"/>
      <w:r w:rsidRPr="00562291">
        <w:rPr>
          <w:lang w:eastAsia="ru-RU"/>
        </w:rPr>
        <w:t>Самоорганизация: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—планировать этапы предстоящей работы, определять после</w:t>
      </w:r>
      <w:r w:rsidRPr="00562291">
        <w:rPr>
          <w:lang w:eastAsia="ru-RU"/>
        </w:rPr>
        <w:softHyphen/>
        <w:t>довательность учебных действий;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—выполнять правила безопасного использования электронных средств, предлагаемых в процессе обучения.</w:t>
      </w:r>
    </w:p>
    <w:p w:rsidR="00562291" w:rsidRPr="00562291" w:rsidRDefault="00562291" w:rsidP="00562291">
      <w:pPr>
        <w:rPr>
          <w:lang w:eastAsia="ru-RU"/>
        </w:rPr>
      </w:pPr>
      <w:bookmarkStart w:id="120" w:name="bookmark1712"/>
      <w:bookmarkEnd w:id="120"/>
      <w:r w:rsidRPr="00562291">
        <w:rPr>
          <w:lang w:eastAsia="ru-RU"/>
        </w:rPr>
        <w:t>Самоконтроль:</w:t>
      </w:r>
    </w:p>
    <w:p w:rsidR="00562291" w:rsidRPr="00562291" w:rsidRDefault="00562291" w:rsidP="00562291">
      <w:pPr>
        <w:rPr>
          <w:lang w:eastAsia="ru-RU"/>
        </w:rPr>
      </w:pPr>
      <w:bookmarkStart w:id="121" w:name="bookmark1713"/>
      <w:bookmarkEnd w:id="121"/>
      <w:r w:rsidRPr="00562291">
        <w:rPr>
          <w:lang w:eastAsia="ru-RU"/>
        </w:rPr>
        <w:t>осуществлять контроль процесса и результата своей деятель</w:t>
      </w:r>
      <w:r w:rsidRPr="00562291">
        <w:rPr>
          <w:lang w:eastAsia="ru-RU"/>
        </w:rPr>
        <w:softHyphen/>
        <w:t>ности; объективно оценивать их;</w:t>
      </w:r>
    </w:p>
    <w:p w:rsidR="00562291" w:rsidRPr="00562291" w:rsidRDefault="00562291" w:rsidP="00562291">
      <w:pPr>
        <w:rPr>
          <w:lang w:eastAsia="ru-RU"/>
        </w:rPr>
      </w:pPr>
      <w:bookmarkStart w:id="122" w:name="bookmark1714"/>
      <w:bookmarkEnd w:id="122"/>
      <w:r w:rsidRPr="00562291">
        <w:rPr>
          <w:lang w:eastAsia="ru-RU"/>
        </w:rPr>
        <w:t>выбирать и при необходимости корректировать способы дей</w:t>
      </w:r>
      <w:r w:rsidRPr="00562291">
        <w:rPr>
          <w:lang w:eastAsia="ru-RU"/>
        </w:rPr>
        <w:softHyphen/>
        <w:t>ствий;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—находить ошибки в своей работе, устанавливать их причины, вести поиск путей преодоления ошибок;</w:t>
      </w:r>
    </w:p>
    <w:p w:rsidR="00562291" w:rsidRPr="00562291" w:rsidRDefault="00562291" w:rsidP="00562291">
      <w:pPr>
        <w:rPr>
          <w:lang w:eastAsia="ru-RU"/>
        </w:rPr>
      </w:pPr>
      <w:bookmarkStart w:id="123" w:name="bookmark1715"/>
      <w:bookmarkEnd w:id="123"/>
      <w:r w:rsidRPr="00562291">
        <w:rPr>
          <w:lang w:eastAsia="ru-RU"/>
        </w:rPr>
        <w:t>Самооценка:</w:t>
      </w:r>
    </w:p>
    <w:p w:rsidR="00562291" w:rsidRPr="00562291" w:rsidRDefault="00562291" w:rsidP="00562291">
      <w:pPr>
        <w:rPr>
          <w:lang w:eastAsia="ru-RU"/>
        </w:rPr>
      </w:pPr>
      <w:bookmarkStart w:id="124" w:name="bookmark1716"/>
      <w:bookmarkEnd w:id="124"/>
      <w:r w:rsidRPr="00562291">
        <w:rPr>
          <w:lang w:eastAsia="ru-RU"/>
        </w:rPr>
        <w:t>предвидеть возможность возникновения трудностей и оши</w:t>
      </w:r>
      <w:r w:rsidRPr="00562291">
        <w:rPr>
          <w:lang w:eastAsia="ru-RU"/>
        </w:rPr>
        <w:softHyphen/>
        <w:t>бок, предусматривать способы их предупреждения (форму</w:t>
      </w:r>
      <w:r w:rsidRPr="00562291">
        <w:rPr>
          <w:lang w:eastAsia="ru-RU"/>
        </w:rPr>
        <w:softHyphen/>
        <w:t>лирование вопросов, обращение к учебнику, дополнитель</w:t>
      </w:r>
      <w:r w:rsidRPr="00562291">
        <w:rPr>
          <w:lang w:eastAsia="ru-RU"/>
        </w:rPr>
        <w:softHyphen/>
        <w:t>ным средствам обучения, в том числе электронным);</w:t>
      </w:r>
    </w:p>
    <w:p w:rsidR="00562291" w:rsidRPr="00562291" w:rsidRDefault="00562291" w:rsidP="00562291">
      <w:pPr>
        <w:rPr>
          <w:lang w:eastAsia="ru-RU"/>
        </w:rPr>
      </w:pPr>
      <w:bookmarkStart w:id="125" w:name="bookmark1717"/>
      <w:bookmarkEnd w:id="125"/>
      <w:r w:rsidRPr="00562291">
        <w:rPr>
          <w:lang w:eastAsia="ru-RU"/>
        </w:rPr>
        <w:t>оценивать рациональность своих действий, давать им каче</w:t>
      </w:r>
      <w:r w:rsidRPr="00562291">
        <w:rPr>
          <w:lang w:eastAsia="ru-RU"/>
        </w:rPr>
        <w:softHyphen/>
        <w:t>ственную характеристику.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Совместная деятельность: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</w:t>
      </w:r>
      <w:r w:rsidRPr="00562291">
        <w:rPr>
          <w:lang w:eastAsia="ru-RU"/>
        </w:rPr>
        <w:softHyphen/>
        <w:t xml:space="preserve">дения примеров и </w:t>
      </w:r>
      <w:proofErr w:type="spellStart"/>
      <w:r w:rsidRPr="00562291">
        <w:rPr>
          <w:lang w:eastAsia="ru-RU"/>
        </w:rPr>
        <w:t>контрпримеров</w:t>
      </w:r>
      <w:proofErr w:type="spellEnd"/>
      <w:r w:rsidRPr="00562291">
        <w:rPr>
          <w:lang w:eastAsia="ru-RU"/>
        </w:rPr>
        <w:t>); согласовывать мнения в ходе поиска доказательств, выбора рационального способа, анализа информации;</w:t>
      </w:r>
    </w:p>
    <w:p w:rsidR="00562291" w:rsidRPr="00562291" w:rsidRDefault="00562291" w:rsidP="00562291">
      <w:pPr>
        <w:rPr>
          <w:lang w:eastAsia="ru-RU"/>
        </w:rPr>
      </w:pPr>
      <w:bookmarkStart w:id="126" w:name="bookmark1718"/>
      <w:bookmarkEnd w:id="126"/>
      <w:r w:rsidRPr="00562291">
        <w:rPr>
          <w:lang w:eastAsia="ru-RU"/>
        </w:rPr>
        <w:lastRenderedPageBreak/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ПРЕДМЕТНЫЕ РЕЗУЛЬТАТЫ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 xml:space="preserve">К концу обучения в первом классе обучающийся научится: </w:t>
      </w:r>
      <w:proofErr w:type="gramStart"/>
      <w:r w:rsidRPr="00562291">
        <w:rPr>
          <w:lang w:eastAsia="ru-RU"/>
        </w:rPr>
        <w:t>—ч</w:t>
      </w:r>
      <w:proofErr w:type="gramEnd"/>
      <w:r w:rsidRPr="00562291">
        <w:rPr>
          <w:lang w:eastAsia="ru-RU"/>
        </w:rPr>
        <w:t>итать, записывать, сравнивать, упорядочивать числа от 0 до 20;</w:t>
      </w:r>
    </w:p>
    <w:p w:rsidR="00562291" w:rsidRPr="00562291" w:rsidRDefault="00562291" w:rsidP="00562291">
      <w:pPr>
        <w:rPr>
          <w:lang w:eastAsia="ru-RU"/>
        </w:rPr>
      </w:pPr>
      <w:bookmarkStart w:id="127" w:name="bookmark1719"/>
      <w:bookmarkEnd w:id="127"/>
      <w:r w:rsidRPr="00562291">
        <w:rPr>
          <w:lang w:eastAsia="ru-RU"/>
        </w:rPr>
        <w:t>пересчитывать различные объекты, устанавливать порядко</w:t>
      </w:r>
      <w:r w:rsidRPr="00562291">
        <w:rPr>
          <w:lang w:eastAsia="ru-RU"/>
        </w:rPr>
        <w:softHyphen/>
        <w:t>вый номер объекта;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—находить числа, большие/меньшие данного числа на задан</w:t>
      </w:r>
      <w:r w:rsidRPr="00562291">
        <w:rPr>
          <w:lang w:eastAsia="ru-RU"/>
        </w:rPr>
        <w:softHyphen/>
        <w:t>ное число;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—выполнять арифметические действия сложения и вычитания в пределах 20 (устно и письменно) без перехода через деся</w:t>
      </w:r>
      <w:r w:rsidRPr="00562291">
        <w:rPr>
          <w:lang w:eastAsia="ru-RU"/>
        </w:rPr>
        <w:softHyphen/>
        <w:t>ток;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—называть и различать компоненты действий сложения (сла</w:t>
      </w:r>
      <w:r w:rsidRPr="00562291">
        <w:rPr>
          <w:lang w:eastAsia="ru-RU"/>
        </w:rPr>
        <w:softHyphen/>
        <w:t>гаемые, сумма) и вычитания (уменьшаемое, вычитаемое, разность);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—решать текстовые задачи в одно действие на сложение и вы</w:t>
      </w:r>
      <w:r w:rsidRPr="00562291">
        <w:rPr>
          <w:lang w:eastAsia="ru-RU"/>
        </w:rPr>
        <w:softHyphen/>
        <w:t>читание: выделять условие и требование (вопрос);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—сравнивать объекты по длине, устанавливая между ними со</w:t>
      </w:r>
      <w:r w:rsidRPr="00562291">
        <w:rPr>
          <w:lang w:eastAsia="ru-RU"/>
        </w:rPr>
        <w:softHyphen/>
        <w:t>отношение длиннее/короче (выше/ниже, шире/уже);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 xml:space="preserve">—знать и использовать единицу длины — сантиметр; измерять длину отрезка, чертить отрезок заданной длины (в </w:t>
      </w:r>
      <w:proofErr w:type="gramStart"/>
      <w:r w:rsidRPr="00562291">
        <w:rPr>
          <w:lang w:eastAsia="ru-RU"/>
        </w:rPr>
        <w:t>см</w:t>
      </w:r>
      <w:proofErr w:type="gramEnd"/>
      <w:r w:rsidRPr="00562291">
        <w:rPr>
          <w:lang w:eastAsia="ru-RU"/>
        </w:rPr>
        <w:t>);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—различать число и цифру;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—распознавать геометрические фигуры: круг, треугольник, прямоугольник (квадрат), отрезок;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 xml:space="preserve">—устанавливать между объектами соотношения: слева/справа, дальше/ближе, </w:t>
      </w:r>
      <w:proofErr w:type="gramStart"/>
      <w:r w:rsidRPr="00562291">
        <w:rPr>
          <w:lang w:eastAsia="ru-RU"/>
        </w:rPr>
        <w:t>между</w:t>
      </w:r>
      <w:proofErr w:type="gramEnd"/>
      <w:r w:rsidRPr="00562291">
        <w:rPr>
          <w:lang w:eastAsia="ru-RU"/>
        </w:rPr>
        <w:t>, перед/за, над/под;</w:t>
      </w:r>
    </w:p>
    <w:p w:rsidR="00562291" w:rsidRPr="00562291" w:rsidRDefault="00562291" w:rsidP="00562291">
      <w:pPr>
        <w:rPr>
          <w:lang w:eastAsia="ru-RU"/>
        </w:rPr>
      </w:pPr>
      <w:bookmarkStart w:id="128" w:name="bookmark1720"/>
      <w:bookmarkEnd w:id="128"/>
      <w:r w:rsidRPr="00562291">
        <w:rPr>
          <w:lang w:eastAsia="ru-RU"/>
        </w:rPr>
        <w:t>распознавать верные (истинные) и неверные (ложные) утверж</w:t>
      </w:r>
      <w:r w:rsidRPr="00562291">
        <w:rPr>
          <w:lang w:eastAsia="ru-RU"/>
        </w:rPr>
        <w:softHyphen/>
        <w:t>дения относительно заданного набора объектов/предметов;</w:t>
      </w:r>
    </w:p>
    <w:p w:rsidR="00562291" w:rsidRPr="00562291" w:rsidRDefault="00562291" w:rsidP="00562291">
      <w:pPr>
        <w:rPr>
          <w:lang w:eastAsia="ru-RU"/>
        </w:rPr>
      </w:pPr>
      <w:bookmarkStart w:id="129" w:name="bookmark1721"/>
      <w:bookmarkEnd w:id="129"/>
      <w:r w:rsidRPr="00562291">
        <w:rPr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:rsidR="00562291" w:rsidRPr="00562291" w:rsidRDefault="00562291" w:rsidP="00562291">
      <w:pPr>
        <w:rPr>
          <w:lang w:eastAsia="ru-RU"/>
        </w:rPr>
      </w:pPr>
      <w:bookmarkStart w:id="130" w:name="bookmark1722"/>
      <w:bookmarkEnd w:id="130"/>
      <w:r w:rsidRPr="00562291">
        <w:rPr>
          <w:lang w:eastAsia="ru-RU"/>
        </w:rPr>
        <w:t>различать строки и столбцы таблицы, вносить данное в та</w:t>
      </w:r>
      <w:r w:rsidRPr="00562291">
        <w:rPr>
          <w:lang w:eastAsia="ru-RU"/>
        </w:rPr>
        <w:softHyphen/>
        <w:t>блицу, извлекать данное/данные из таблицы;</w:t>
      </w:r>
    </w:p>
    <w:p w:rsidR="00562291" w:rsidRPr="00562291" w:rsidRDefault="00562291" w:rsidP="00562291">
      <w:pPr>
        <w:rPr>
          <w:lang w:eastAsia="ru-RU"/>
        </w:rPr>
      </w:pPr>
      <w:bookmarkStart w:id="131" w:name="bookmark1723"/>
      <w:bookmarkEnd w:id="131"/>
      <w:r w:rsidRPr="00562291">
        <w:rPr>
          <w:lang w:eastAsia="ru-RU"/>
        </w:rPr>
        <w:t>сравнивать два объекта (числа, геометрические фигуры);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—распределять объекты на две группы по заданному основа</w:t>
      </w:r>
      <w:r w:rsidRPr="00562291">
        <w:rPr>
          <w:lang w:eastAsia="ru-RU"/>
        </w:rPr>
        <w:softHyphen/>
        <w:t>нию.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lastRenderedPageBreak/>
        <w:t xml:space="preserve">К концу обучения во втором классе обучающийся научится: </w:t>
      </w:r>
      <w:proofErr w:type="gramStart"/>
      <w:r w:rsidRPr="00562291">
        <w:rPr>
          <w:lang w:eastAsia="ru-RU"/>
        </w:rPr>
        <w:t>—ч</w:t>
      </w:r>
      <w:proofErr w:type="gramEnd"/>
      <w:r w:rsidRPr="00562291">
        <w:rPr>
          <w:lang w:eastAsia="ru-RU"/>
        </w:rPr>
        <w:t>итать, записывать, сравнивать, упорядочивать числа в пре</w:t>
      </w:r>
      <w:r w:rsidRPr="00562291">
        <w:rPr>
          <w:lang w:eastAsia="ru-RU"/>
        </w:rPr>
        <w:softHyphen/>
        <w:t>делах 100;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—находить число большее/меньшее данного числа на заданное число (в пределах 100); большее данного числа в заданное число раз (в пределах 20);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—устанавливать и соблюдать порядок при вычислении значе</w:t>
      </w:r>
      <w:r w:rsidRPr="00562291">
        <w:rPr>
          <w:lang w:eastAsia="ru-RU"/>
        </w:rPr>
        <w:softHyphen/>
        <w:t>ния числового выражения (со скобками/без скобок), содер</w:t>
      </w:r>
      <w:r w:rsidRPr="00562291">
        <w:rPr>
          <w:lang w:eastAsia="ru-RU"/>
        </w:rPr>
        <w:softHyphen/>
        <w:t>жащего действия сложения и вычитания в пределах 100;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—выполнять арифметические действия: сложение и вычита</w:t>
      </w:r>
      <w:r w:rsidRPr="00562291">
        <w:rPr>
          <w:lang w:eastAsia="ru-RU"/>
        </w:rPr>
        <w:softHyphen/>
        <w:t xml:space="preserve">ние, в пределах 100 — устно и письменно; </w:t>
      </w:r>
      <w:proofErr w:type="gramStart"/>
      <w:r w:rsidRPr="00562291">
        <w:rPr>
          <w:lang w:eastAsia="ru-RU"/>
        </w:rPr>
        <w:t>умножение</w:t>
      </w:r>
      <w:proofErr w:type="gramEnd"/>
      <w:r w:rsidRPr="00562291">
        <w:rPr>
          <w:lang w:eastAsia="ru-RU"/>
        </w:rPr>
        <w:t xml:space="preserve"> и деление в пределах 50 с использованием таблицы умноже</w:t>
      </w:r>
      <w:r w:rsidRPr="00562291">
        <w:rPr>
          <w:lang w:eastAsia="ru-RU"/>
        </w:rPr>
        <w:softHyphen/>
        <w:t>ния;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—называть и различать компоненты действий умножения (множители, произведение); деления (делимое, делитель, частное);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—находить неизвестный компонент сложения, вычитания;</w:t>
      </w:r>
    </w:p>
    <w:p w:rsidR="00562291" w:rsidRPr="00562291" w:rsidRDefault="00562291" w:rsidP="00562291">
      <w:pPr>
        <w:rPr>
          <w:lang w:eastAsia="ru-RU"/>
        </w:rPr>
      </w:pPr>
      <w:proofErr w:type="gramStart"/>
      <w:r w:rsidRPr="00562291">
        <w:rPr>
          <w:lang w:eastAsia="ru-RU"/>
        </w:rPr>
        <w:t>—использовать при выполнении практических заданий едини</w:t>
      </w:r>
      <w:r w:rsidRPr="00562291">
        <w:rPr>
          <w:lang w:eastAsia="ru-RU"/>
        </w:rPr>
        <w:softHyphen/>
        <w:t>цы величин длины (сантиметр, дециметр, метр), массы (ки</w:t>
      </w:r>
      <w:r w:rsidRPr="00562291">
        <w:rPr>
          <w:lang w:eastAsia="ru-RU"/>
        </w:rPr>
        <w:softHyphen/>
        <w:t>лограмм), времени (минута, час); стоимости (рубль, копей</w:t>
      </w:r>
      <w:r w:rsidRPr="00562291">
        <w:rPr>
          <w:lang w:eastAsia="ru-RU"/>
        </w:rPr>
        <w:softHyphen/>
        <w:t>ка); преобразовывать одни единицы данных величин в другие;</w:t>
      </w:r>
      <w:proofErr w:type="gramEnd"/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</w:t>
      </w:r>
      <w:r w:rsidRPr="00562291">
        <w:rPr>
          <w:lang w:eastAsia="ru-RU"/>
        </w:rPr>
        <w:softHyphen/>
        <w:t xml:space="preserve">ношение «больше/меньше </w:t>
      </w:r>
      <w:proofErr w:type="gramStart"/>
      <w:r w:rsidRPr="00562291">
        <w:rPr>
          <w:lang w:eastAsia="ru-RU"/>
        </w:rPr>
        <w:t>на</w:t>
      </w:r>
      <w:proofErr w:type="gramEnd"/>
      <w:r w:rsidRPr="00562291">
        <w:rPr>
          <w:lang w:eastAsia="ru-RU"/>
        </w:rPr>
        <w:t>»;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—решать текстовые задачи в одно-два действия: представлять задачу (краткая запись, рисунок, таблица или другая мо</w:t>
      </w:r>
      <w:r w:rsidRPr="00562291">
        <w:rPr>
          <w:lang w:eastAsia="ru-RU"/>
        </w:rPr>
        <w:softHyphen/>
        <w:t>дель); планировать ход решения текстовой задачи в два дей</w:t>
      </w:r>
      <w:r w:rsidRPr="00562291">
        <w:rPr>
          <w:lang w:eastAsia="ru-RU"/>
        </w:rPr>
        <w:softHyphen/>
        <w:t>ствия, оформлять его в виде арифметического действия/действий, записывать ответ;</w:t>
      </w:r>
    </w:p>
    <w:p w:rsidR="00562291" w:rsidRPr="00562291" w:rsidRDefault="00562291" w:rsidP="00562291">
      <w:pPr>
        <w:rPr>
          <w:lang w:eastAsia="ru-RU"/>
        </w:rPr>
      </w:pPr>
      <w:bookmarkStart w:id="132" w:name="bookmark1724"/>
      <w:bookmarkEnd w:id="132"/>
      <w:r w:rsidRPr="00562291">
        <w:rPr>
          <w:lang w:eastAsia="ru-RU"/>
        </w:rPr>
        <w:t xml:space="preserve">различать и называть геометрические фигуры: прямой угол; </w:t>
      </w:r>
      <w:proofErr w:type="gramStart"/>
      <w:r w:rsidRPr="00562291">
        <w:rPr>
          <w:lang w:eastAsia="ru-RU"/>
        </w:rPr>
        <w:t>ломаную</w:t>
      </w:r>
      <w:proofErr w:type="gramEnd"/>
      <w:r w:rsidRPr="00562291">
        <w:rPr>
          <w:lang w:eastAsia="ru-RU"/>
        </w:rPr>
        <w:t>, многоугольник; выделять среди четырехугольни</w:t>
      </w:r>
      <w:r w:rsidRPr="00562291">
        <w:rPr>
          <w:lang w:eastAsia="ru-RU"/>
        </w:rPr>
        <w:softHyphen/>
        <w:t>ков прямоугольники, квадраты;</w:t>
      </w:r>
    </w:p>
    <w:p w:rsidR="00562291" w:rsidRPr="00562291" w:rsidRDefault="00562291" w:rsidP="00562291">
      <w:pPr>
        <w:rPr>
          <w:lang w:eastAsia="ru-RU"/>
        </w:rPr>
      </w:pPr>
      <w:bookmarkStart w:id="133" w:name="bookmark1725"/>
      <w:bookmarkEnd w:id="133"/>
      <w:r w:rsidRPr="00562291">
        <w:rPr>
          <w:lang w:eastAsia="ru-RU"/>
        </w:rPr>
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:rsidR="00562291" w:rsidRPr="00562291" w:rsidRDefault="00562291" w:rsidP="00562291">
      <w:pPr>
        <w:rPr>
          <w:lang w:eastAsia="ru-RU"/>
        </w:rPr>
      </w:pPr>
      <w:bookmarkStart w:id="134" w:name="bookmark1726"/>
      <w:bookmarkEnd w:id="134"/>
      <w:r w:rsidRPr="00562291">
        <w:rPr>
          <w:lang w:eastAsia="ru-RU"/>
        </w:rPr>
        <w:t>выполнять измерение длин реальных объектов с помощью линейки;</w:t>
      </w:r>
    </w:p>
    <w:p w:rsidR="00562291" w:rsidRPr="00562291" w:rsidRDefault="00562291" w:rsidP="00562291">
      <w:pPr>
        <w:rPr>
          <w:lang w:eastAsia="ru-RU"/>
        </w:rPr>
      </w:pPr>
      <w:bookmarkStart w:id="135" w:name="bookmark1727"/>
      <w:bookmarkEnd w:id="135"/>
      <w:r w:rsidRPr="00562291">
        <w:rPr>
          <w:lang w:eastAsia="ru-RU"/>
        </w:rPr>
        <w:t>находить длину ломаной, состоящей из двух-трёх звеньев, периметр прямоугольника (квадрата);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—распознавать верные (истинные) и неверные (ложные) утверж</w:t>
      </w:r>
      <w:r w:rsidRPr="00562291">
        <w:rPr>
          <w:lang w:eastAsia="ru-RU"/>
        </w:rPr>
        <w:softHyphen/>
        <w:t>дения со словами «все», «каждый»; проводить одно-</w:t>
      </w:r>
      <w:proofErr w:type="spellStart"/>
      <w:r w:rsidRPr="00562291">
        <w:rPr>
          <w:lang w:eastAsia="ru-RU"/>
        </w:rPr>
        <w:t>двухшаговые</w:t>
      </w:r>
      <w:proofErr w:type="spellEnd"/>
      <w:r w:rsidRPr="00562291">
        <w:rPr>
          <w:lang w:eastAsia="ru-RU"/>
        </w:rPr>
        <w:t xml:space="preserve"> </w:t>
      </w:r>
      <w:proofErr w:type="gramStart"/>
      <w:r w:rsidRPr="00562291">
        <w:rPr>
          <w:lang w:eastAsia="ru-RU"/>
        </w:rPr>
        <w:t>логические рассуждения</w:t>
      </w:r>
      <w:proofErr w:type="gramEnd"/>
      <w:r w:rsidRPr="00562291">
        <w:rPr>
          <w:lang w:eastAsia="ru-RU"/>
        </w:rPr>
        <w:t xml:space="preserve"> и делать выводы;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lastRenderedPageBreak/>
        <w:t>—находить общий признак группы математических объектов (чисел, величин, геометрических фигур);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—находить закономерность в ряду объектов (чисел, геометри</w:t>
      </w:r>
      <w:r w:rsidRPr="00562291">
        <w:rPr>
          <w:lang w:eastAsia="ru-RU"/>
        </w:rPr>
        <w:softHyphen/>
        <w:t>ческих фигур);</w:t>
      </w:r>
    </w:p>
    <w:p w:rsidR="00562291" w:rsidRPr="00562291" w:rsidRDefault="00562291" w:rsidP="00562291">
      <w:pPr>
        <w:rPr>
          <w:lang w:eastAsia="ru-RU"/>
        </w:rPr>
      </w:pPr>
      <w:bookmarkStart w:id="136" w:name="bookmark1728"/>
      <w:bookmarkEnd w:id="136"/>
      <w:r w:rsidRPr="00562291">
        <w:rPr>
          <w:lang w:eastAsia="ru-RU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</w:t>
      </w:r>
      <w:r w:rsidRPr="00562291">
        <w:rPr>
          <w:lang w:eastAsia="ru-RU"/>
        </w:rPr>
        <w:softHyphen/>
        <w:t>трических фигур);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—сравнивать группы объектов (находить общее, различное);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—обнаруживать модели геометрических фигур в окружающем мире;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—подбирать примеры, подтверждающие суждение, ответ;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—составлять (дополнять) текстовую задачу;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—проверять правильность вычислений.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 xml:space="preserve">К концу обучения в третьем классе обучающийся научится: </w:t>
      </w:r>
      <w:proofErr w:type="gramStart"/>
      <w:r w:rsidRPr="00562291">
        <w:rPr>
          <w:lang w:eastAsia="ru-RU"/>
        </w:rPr>
        <w:t>—ч</w:t>
      </w:r>
      <w:proofErr w:type="gramEnd"/>
      <w:r w:rsidRPr="00562291">
        <w:rPr>
          <w:lang w:eastAsia="ru-RU"/>
        </w:rPr>
        <w:t>итать, записывать, сравнивать, упорядочивать числа в пре</w:t>
      </w:r>
      <w:r w:rsidRPr="00562291">
        <w:rPr>
          <w:lang w:eastAsia="ru-RU"/>
        </w:rPr>
        <w:softHyphen/>
        <w:t>делах 1000;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—находить число большее/меньшее данного числа на заданное число, в заданное число раз (в пределах 1000);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</w:t>
      </w:r>
    </w:p>
    <w:p w:rsidR="00562291" w:rsidRPr="00562291" w:rsidRDefault="00562291" w:rsidP="00562291">
      <w:pPr>
        <w:rPr>
          <w:lang w:eastAsia="ru-RU"/>
        </w:rPr>
      </w:pPr>
      <w:bookmarkStart w:id="137" w:name="bookmark1729"/>
      <w:bookmarkEnd w:id="137"/>
      <w:r w:rsidRPr="00562291">
        <w:rPr>
          <w:lang w:eastAsia="ru-RU"/>
        </w:rPr>
        <w:t>выполнять действия умножение и деление с числами 0 и 1; деление с остатком;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—устанавливать и соблюдать порядок действий при вычисле</w:t>
      </w:r>
      <w:r w:rsidRPr="00562291">
        <w:rPr>
          <w:lang w:eastAsia="ru-RU"/>
        </w:rPr>
        <w:softHyphen/>
        <w:t>нии значения числового выражения (со скобками/без ско</w:t>
      </w:r>
      <w:r w:rsidRPr="00562291">
        <w:rPr>
          <w:lang w:eastAsia="ru-RU"/>
        </w:rPr>
        <w:softHyphen/>
        <w:t>бок), содержащего арифметические действия сложения, вы</w:t>
      </w:r>
      <w:r w:rsidRPr="00562291">
        <w:rPr>
          <w:lang w:eastAsia="ru-RU"/>
        </w:rPr>
        <w:softHyphen/>
        <w:t>читания, умножения и деления;</w:t>
      </w:r>
    </w:p>
    <w:p w:rsidR="00562291" w:rsidRPr="00562291" w:rsidRDefault="00562291" w:rsidP="00562291">
      <w:pPr>
        <w:rPr>
          <w:lang w:eastAsia="ru-RU"/>
        </w:rPr>
      </w:pPr>
      <w:bookmarkStart w:id="138" w:name="bookmark1730"/>
      <w:bookmarkEnd w:id="138"/>
      <w:r w:rsidRPr="00562291">
        <w:rPr>
          <w:lang w:eastAsia="ru-RU"/>
        </w:rPr>
        <w:t>использовать при вычислениях переместительное и сочета</w:t>
      </w:r>
      <w:r w:rsidRPr="00562291">
        <w:rPr>
          <w:lang w:eastAsia="ru-RU"/>
        </w:rPr>
        <w:softHyphen/>
        <w:t>тельное свойства сложения;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—находить неизвестный компонент арифметического действия;</w:t>
      </w:r>
    </w:p>
    <w:p w:rsidR="00562291" w:rsidRPr="00562291" w:rsidRDefault="00562291" w:rsidP="00562291">
      <w:pPr>
        <w:rPr>
          <w:lang w:eastAsia="ru-RU"/>
        </w:rPr>
      </w:pPr>
      <w:proofErr w:type="gramStart"/>
      <w:r w:rsidRPr="00562291">
        <w:rPr>
          <w:lang w:eastAsia="ru-RU"/>
        </w:rPr>
        <w:t>—использовать при выполнении практических заданий и ре</w:t>
      </w:r>
      <w:r w:rsidRPr="00562291">
        <w:rPr>
          <w:lang w:eastAsia="ru-RU"/>
        </w:rPr>
        <w:softHyphen/>
        <w:t>шении задач единицы: длины (миллиметр, сантиметр, деци</w:t>
      </w:r>
      <w:r w:rsidRPr="00562291">
        <w:rPr>
          <w:lang w:eastAsia="ru-RU"/>
        </w:rPr>
        <w:softHyphen/>
        <w:t>метр, метр, километр), массы (грамм, килограмм), времени (минута, час, секунда), стоимости (копейка, рубль); преобра</w:t>
      </w:r>
      <w:r w:rsidRPr="00562291">
        <w:rPr>
          <w:lang w:eastAsia="ru-RU"/>
        </w:rPr>
        <w:softHyphen/>
        <w:t>зовывать одни единицы данной величины в другие;</w:t>
      </w:r>
      <w:proofErr w:type="gramEnd"/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lastRenderedPageBreak/>
        <w:t>—определять с помощью цифровых и аналоговых приборов, измерительных инструментов длину, массу, время; выпол</w:t>
      </w:r>
      <w:r w:rsidRPr="00562291">
        <w:rPr>
          <w:lang w:eastAsia="ru-RU"/>
        </w:rPr>
        <w:softHyphen/>
        <w:t>нять прикидку и оценку результата измерений; определять продолжительность события;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—сравнивать величины длины, площади, массы, времени, сто</w:t>
      </w:r>
      <w:r w:rsidRPr="00562291">
        <w:rPr>
          <w:lang w:eastAsia="ru-RU"/>
        </w:rPr>
        <w:softHyphen/>
        <w:t xml:space="preserve">имости, устанавливая между ними соотношение «больше/ меньше </w:t>
      </w:r>
      <w:proofErr w:type="gramStart"/>
      <w:r w:rsidRPr="00562291">
        <w:rPr>
          <w:lang w:eastAsia="ru-RU"/>
        </w:rPr>
        <w:t>на</w:t>
      </w:r>
      <w:proofErr w:type="gramEnd"/>
      <w:r w:rsidRPr="00562291">
        <w:rPr>
          <w:lang w:eastAsia="ru-RU"/>
        </w:rPr>
        <w:t>/в»;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—называть, находить долю величины (половина, четверть);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—сравнивать величины, выраженные долями;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—знать и использовать при решении задач и в практических ситуациях (покупка товара, определение времени, выполне</w:t>
      </w:r>
      <w:r w:rsidRPr="00562291">
        <w:rPr>
          <w:lang w:eastAsia="ru-RU"/>
        </w:rPr>
        <w:softHyphen/>
        <w:t>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—решать задачи в одно-два действия: представлять текст зада</w:t>
      </w:r>
      <w:r w:rsidRPr="00562291">
        <w:rPr>
          <w:lang w:eastAsia="ru-RU"/>
        </w:rPr>
        <w:softHyphen/>
        <w:t>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</w:t>
      </w:r>
      <w:r w:rsidRPr="00562291">
        <w:rPr>
          <w:lang w:eastAsia="ru-RU"/>
        </w:rPr>
        <w:softHyphen/>
        <w:t>рять вычисления);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—конструировать прямоугольник из данных фигур (квадра</w:t>
      </w:r>
      <w:r w:rsidRPr="00562291">
        <w:rPr>
          <w:lang w:eastAsia="ru-RU"/>
        </w:rPr>
        <w:softHyphen/>
        <w:t>тов), делить прямоугольник, многоугольник на заданные ча</w:t>
      </w:r>
      <w:r w:rsidRPr="00562291">
        <w:rPr>
          <w:lang w:eastAsia="ru-RU"/>
        </w:rPr>
        <w:softHyphen/>
        <w:t>сти;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—сравнивать фигуры по площади (наложение, сопоставление числовых значений);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—находить периметр прямоугольника (квадрата), площадь прямоугольника (квадрата), используя правило/алгоритм;</w:t>
      </w:r>
    </w:p>
    <w:p w:rsidR="00562291" w:rsidRPr="00562291" w:rsidRDefault="00562291" w:rsidP="00562291">
      <w:pPr>
        <w:rPr>
          <w:lang w:eastAsia="ru-RU"/>
        </w:rPr>
      </w:pPr>
      <w:proofErr w:type="gramStart"/>
      <w:r w:rsidRPr="00562291">
        <w:rPr>
          <w:lang w:eastAsia="ru-RU"/>
        </w:rPr>
        <w:t>—распознавать верные (истинные) и неверные (ложные) утверждения со словами: «все», «некоторые», «и», «каж</w:t>
      </w:r>
      <w:r w:rsidRPr="00562291">
        <w:rPr>
          <w:lang w:eastAsia="ru-RU"/>
        </w:rPr>
        <w:softHyphen/>
        <w:t>дый», «если..., то...»; формулировать утверждение (вывод), строить логические рассуждения (одно-</w:t>
      </w:r>
      <w:proofErr w:type="spellStart"/>
      <w:r w:rsidRPr="00562291">
        <w:rPr>
          <w:lang w:eastAsia="ru-RU"/>
        </w:rPr>
        <w:t>двухшаговые</w:t>
      </w:r>
      <w:proofErr w:type="spellEnd"/>
      <w:r w:rsidRPr="00562291">
        <w:rPr>
          <w:lang w:eastAsia="ru-RU"/>
        </w:rPr>
        <w:t>), в том числе с использованием изученных связок;</w:t>
      </w:r>
      <w:proofErr w:type="gramEnd"/>
    </w:p>
    <w:p w:rsidR="00562291" w:rsidRPr="00562291" w:rsidRDefault="00562291" w:rsidP="00562291">
      <w:pPr>
        <w:rPr>
          <w:lang w:eastAsia="ru-RU"/>
        </w:rPr>
      </w:pPr>
      <w:bookmarkStart w:id="139" w:name="bookmark1731"/>
      <w:bookmarkEnd w:id="139"/>
      <w:r w:rsidRPr="00562291">
        <w:rPr>
          <w:lang w:eastAsia="ru-RU"/>
        </w:rPr>
        <w:t>классифицировать объекты по одному-двум признакам;</w:t>
      </w:r>
    </w:p>
    <w:p w:rsidR="00562291" w:rsidRPr="00562291" w:rsidRDefault="00562291" w:rsidP="00562291">
      <w:pPr>
        <w:rPr>
          <w:lang w:eastAsia="ru-RU"/>
        </w:rPr>
      </w:pPr>
      <w:bookmarkStart w:id="140" w:name="bookmark1732"/>
      <w:bookmarkEnd w:id="140"/>
      <w:r w:rsidRPr="00562291">
        <w:rPr>
          <w:lang w:eastAsia="ru-RU"/>
        </w:rPr>
        <w:t>извлекать и использовать информацию, представленную в та</w:t>
      </w:r>
      <w:r w:rsidRPr="00562291">
        <w:rPr>
          <w:lang w:eastAsia="ru-RU"/>
        </w:rPr>
        <w:softHyphen/>
        <w:t>блицах с данными о реальных процессах и явлениях окружа</w:t>
      </w:r>
      <w:r w:rsidRPr="00562291">
        <w:rPr>
          <w:lang w:eastAsia="ru-RU"/>
        </w:rPr>
        <w:softHyphen/>
        <w:t>ющего мира (например, расписание, режим работы), в пред</w:t>
      </w:r>
      <w:r w:rsidRPr="00562291">
        <w:rPr>
          <w:lang w:eastAsia="ru-RU"/>
        </w:rPr>
        <w:softHyphen/>
        <w:t>метах повседневной жизни (например, ярлык, этикетка);</w:t>
      </w:r>
    </w:p>
    <w:p w:rsidR="00562291" w:rsidRPr="00562291" w:rsidRDefault="00562291" w:rsidP="00562291">
      <w:pPr>
        <w:rPr>
          <w:lang w:eastAsia="ru-RU"/>
        </w:rPr>
      </w:pPr>
      <w:bookmarkStart w:id="141" w:name="bookmark1733"/>
      <w:bookmarkEnd w:id="141"/>
      <w:r w:rsidRPr="00562291">
        <w:rPr>
          <w:lang w:eastAsia="ru-RU"/>
        </w:rPr>
        <w:t>структурировать информацию: заполнять простейшие табли</w:t>
      </w:r>
      <w:r w:rsidRPr="00562291">
        <w:rPr>
          <w:lang w:eastAsia="ru-RU"/>
        </w:rPr>
        <w:softHyphen/>
        <w:t>цы по образцу;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—составлять план выполнения учебного задания и следовать ему; выполнять действия по алгоритму;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—сравнивать математические объекты (находить общее, раз</w:t>
      </w:r>
      <w:r w:rsidRPr="00562291">
        <w:rPr>
          <w:lang w:eastAsia="ru-RU"/>
        </w:rPr>
        <w:softHyphen/>
        <w:t>личное, уникальное);</w:t>
      </w:r>
    </w:p>
    <w:p w:rsidR="00562291" w:rsidRPr="00562291" w:rsidRDefault="00562291" w:rsidP="00562291">
      <w:pPr>
        <w:rPr>
          <w:lang w:eastAsia="ru-RU"/>
        </w:rPr>
      </w:pPr>
      <w:bookmarkStart w:id="142" w:name="bookmark1734"/>
      <w:bookmarkEnd w:id="142"/>
      <w:r w:rsidRPr="00562291">
        <w:rPr>
          <w:lang w:eastAsia="ru-RU"/>
        </w:rPr>
        <w:lastRenderedPageBreak/>
        <w:t>выбирать верное решение математической задачи.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 xml:space="preserve">К концу обучения в четвертом классе </w:t>
      </w:r>
      <w:proofErr w:type="gramStart"/>
      <w:r w:rsidRPr="00562291">
        <w:rPr>
          <w:lang w:eastAsia="ru-RU"/>
        </w:rPr>
        <w:t>обучающийся</w:t>
      </w:r>
      <w:proofErr w:type="gramEnd"/>
      <w:r w:rsidRPr="00562291">
        <w:rPr>
          <w:lang w:eastAsia="ru-RU"/>
        </w:rPr>
        <w:t xml:space="preserve"> научит</w:t>
      </w:r>
      <w:r w:rsidRPr="00562291">
        <w:rPr>
          <w:lang w:eastAsia="ru-RU"/>
        </w:rPr>
        <w:softHyphen/>
        <w:t>ся: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—читать, записывать, сравнивать, упорядочивать многознач</w:t>
      </w:r>
      <w:r w:rsidRPr="00562291">
        <w:rPr>
          <w:lang w:eastAsia="ru-RU"/>
        </w:rPr>
        <w:softHyphen/>
        <w:t>ные числа;</w:t>
      </w:r>
    </w:p>
    <w:p w:rsidR="00562291" w:rsidRPr="00562291" w:rsidRDefault="00562291" w:rsidP="00562291">
      <w:pPr>
        <w:rPr>
          <w:lang w:eastAsia="ru-RU"/>
        </w:rPr>
      </w:pPr>
      <w:bookmarkStart w:id="143" w:name="bookmark1735"/>
      <w:bookmarkEnd w:id="143"/>
      <w:r w:rsidRPr="00562291">
        <w:rPr>
          <w:lang w:eastAsia="ru-RU"/>
        </w:rPr>
        <w:t>находить число большее/меньшее данного числа на заданное число, в заданное число раз;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—выполнять арифметические действия: сложение и вычитание с многозначными числами письменно (в пределах 100 — уст</w:t>
      </w:r>
      <w:r w:rsidRPr="00562291">
        <w:rPr>
          <w:lang w:eastAsia="ru-RU"/>
        </w:rPr>
        <w:softHyphen/>
        <w:t>но); умножение и деление многозначного числа на однознач</w:t>
      </w:r>
      <w:r w:rsidRPr="00562291">
        <w:rPr>
          <w:lang w:eastAsia="ru-RU"/>
        </w:rPr>
        <w:softHyphen/>
        <w:t>ное, двузначное число письменно (в пределах 100 — устно); деление с остатком — письменно (в пределах 1000);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—вычислять значение числового выражения (со скобками/без скобок), содержащего действия сложения, вычитания, умно</w:t>
      </w:r>
      <w:r w:rsidRPr="00562291">
        <w:rPr>
          <w:lang w:eastAsia="ru-RU"/>
        </w:rPr>
        <w:softHyphen/>
        <w:t>жения, деления с многозначными числами;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—использовать при вычислениях изученные свойства арифме</w:t>
      </w:r>
      <w:r w:rsidRPr="00562291">
        <w:rPr>
          <w:lang w:eastAsia="ru-RU"/>
        </w:rPr>
        <w:softHyphen/>
        <w:t>тических действий;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—выполнять прикидку результата вычислений; осуществлять проверку полученного результата по критериям: достоверност</w:t>
      </w:r>
      <w:proofErr w:type="gramStart"/>
      <w:r w:rsidRPr="00562291">
        <w:rPr>
          <w:lang w:eastAsia="ru-RU"/>
        </w:rPr>
        <w:t>ь(</w:t>
      </w:r>
      <w:proofErr w:type="gramEnd"/>
      <w:r w:rsidRPr="00562291">
        <w:rPr>
          <w:lang w:eastAsia="ru-RU"/>
        </w:rPr>
        <w:t>реальность), соответствие правилу/алгоритму, а также с помощью калькулятора;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—находить долю величины, величину по ее доле;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—находить неизвестный компонент арифметического дей</w:t>
      </w:r>
      <w:r w:rsidRPr="00562291">
        <w:rPr>
          <w:lang w:eastAsia="ru-RU"/>
        </w:rPr>
        <w:softHyphen/>
        <w:t>ствия;</w:t>
      </w:r>
    </w:p>
    <w:p w:rsidR="00562291" w:rsidRPr="00562291" w:rsidRDefault="00562291" w:rsidP="00562291">
      <w:pPr>
        <w:rPr>
          <w:lang w:eastAsia="ru-RU"/>
        </w:rPr>
      </w:pPr>
      <w:proofErr w:type="gramStart"/>
      <w:r w:rsidRPr="00562291">
        <w:rPr>
          <w:lang w:eastAsia="ru-RU"/>
        </w:rPr>
        <w:t>—использовать единицы величин для при решении задач (дли</w:t>
      </w:r>
      <w:r w:rsidRPr="00562291">
        <w:rPr>
          <w:lang w:eastAsia="ru-RU"/>
        </w:rPr>
        <w:softHyphen/>
        <w:t>на, масса, время, вместимость, стоимость, площадь, ско</w:t>
      </w:r>
      <w:r w:rsidRPr="00562291">
        <w:rPr>
          <w:lang w:eastAsia="ru-RU"/>
        </w:rPr>
        <w:softHyphen/>
        <w:t>рость);</w:t>
      </w:r>
      <w:proofErr w:type="gramEnd"/>
    </w:p>
    <w:p w:rsidR="00562291" w:rsidRPr="00562291" w:rsidRDefault="00562291" w:rsidP="00562291">
      <w:pPr>
        <w:rPr>
          <w:lang w:eastAsia="ru-RU"/>
        </w:rPr>
      </w:pPr>
      <w:bookmarkStart w:id="144" w:name="bookmark1736"/>
      <w:bookmarkEnd w:id="144"/>
      <w:proofErr w:type="gramStart"/>
      <w:r w:rsidRPr="00562291">
        <w:rPr>
          <w:lang w:eastAsia="ru-RU"/>
        </w:rPr>
        <w:t>использовать при решении задач единицы длины (милли</w:t>
      </w:r>
      <w:r w:rsidRPr="00562291">
        <w:rPr>
          <w:lang w:eastAsia="ru-RU"/>
        </w:rPr>
        <w:softHyphen/>
        <w:t>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</w:t>
      </w:r>
      <w:r w:rsidRPr="00562291">
        <w:rPr>
          <w:lang w:eastAsia="ru-RU"/>
        </w:rPr>
        <w:softHyphen/>
        <w:t>сти (копейка, рубль), площади (квадратный метр, квадрат</w:t>
      </w:r>
      <w:r w:rsidRPr="00562291">
        <w:rPr>
          <w:lang w:eastAsia="ru-RU"/>
        </w:rPr>
        <w:softHyphen/>
        <w:t>ный дециметр, квадратный сантиметр), скорости (километр в час, метр в секунду);</w:t>
      </w:r>
      <w:proofErr w:type="gramEnd"/>
    </w:p>
    <w:p w:rsidR="00562291" w:rsidRPr="00562291" w:rsidRDefault="00562291" w:rsidP="00562291">
      <w:pPr>
        <w:rPr>
          <w:lang w:eastAsia="ru-RU"/>
        </w:rPr>
      </w:pPr>
      <w:bookmarkStart w:id="145" w:name="bookmark1737"/>
      <w:bookmarkEnd w:id="145"/>
      <w:r w:rsidRPr="00562291">
        <w:rPr>
          <w:lang w:eastAsia="ru-RU"/>
        </w:rPr>
        <w:t>использовать при решении текстовых задач и в практиче</w:t>
      </w:r>
      <w:r w:rsidRPr="00562291">
        <w:rPr>
          <w:lang w:eastAsia="ru-RU"/>
        </w:rPr>
        <w:softHyphen/>
        <w:t>ских ситуациях соотношения между скоростью, временем и пройденным путем, между производительностью, временем и объёмом работы;</w:t>
      </w:r>
    </w:p>
    <w:p w:rsidR="00562291" w:rsidRPr="00562291" w:rsidRDefault="00562291" w:rsidP="00562291">
      <w:pPr>
        <w:rPr>
          <w:lang w:eastAsia="ru-RU"/>
        </w:rPr>
      </w:pPr>
      <w:bookmarkStart w:id="146" w:name="bookmark1738"/>
      <w:bookmarkEnd w:id="146"/>
      <w:r w:rsidRPr="00562291">
        <w:rPr>
          <w:lang w:eastAsia="ru-RU"/>
        </w:rPr>
        <w:t>определять с помощью цифровых и аналоговых приборов массу предмета, температуру (например, воды, воздуха в по</w:t>
      </w:r>
      <w:r w:rsidRPr="00562291">
        <w:rPr>
          <w:lang w:eastAsia="ru-RU"/>
        </w:rPr>
        <w:softHyphen/>
        <w:t>мещении), скорость движения транспортного средства; опре</w:t>
      </w:r>
      <w:r w:rsidRPr="00562291">
        <w:rPr>
          <w:lang w:eastAsia="ru-RU"/>
        </w:rPr>
        <w:softHyphen/>
        <w:t>делять с помощью измерительных сосудов вместимость; вы</w:t>
      </w:r>
      <w:r w:rsidRPr="00562291">
        <w:rPr>
          <w:lang w:eastAsia="ru-RU"/>
        </w:rPr>
        <w:softHyphen/>
        <w:t>полнять прикидку и оценку результата измерений;</w:t>
      </w:r>
    </w:p>
    <w:p w:rsidR="00562291" w:rsidRPr="00562291" w:rsidRDefault="00562291" w:rsidP="00562291">
      <w:pPr>
        <w:rPr>
          <w:lang w:eastAsia="ru-RU"/>
        </w:rPr>
      </w:pPr>
      <w:bookmarkStart w:id="147" w:name="bookmark1739"/>
      <w:bookmarkEnd w:id="147"/>
      <w:r w:rsidRPr="00562291">
        <w:rPr>
          <w:lang w:eastAsia="ru-RU"/>
        </w:rPr>
        <w:lastRenderedPageBreak/>
        <w:t>решать текстовые задачи в 1—3 действия, выполнять преоб</w:t>
      </w:r>
      <w:r w:rsidRPr="00562291">
        <w:rPr>
          <w:lang w:eastAsia="ru-RU"/>
        </w:rPr>
        <w:softHyphen/>
        <w:t>разование заданных величин, выбирать при решении подхо</w:t>
      </w:r>
      <w:r w:rsidRPr="00562291">
        <w:rPr>
          <w:lang w:eastAsia="ru-RU"/>
        </w:rPr>
        <w:softHyphen/>
        <w:t>дящие способы вычисления, сочетая устные и письменные вычисления и используя, при необходимости, вычислитель</w:t>
      </w:r>
      <w:r w:rsidRPr="00562291">
        <w:rPr>
          <w:lang w:eastAsia="ru-RU"/>
        </w:rPr>
        <w:softHyphen/>
        <w:t>ные устройства, оценивать полученный результат по крите</w:t>
      </w:r>
      <w:r w:rsidRPr="00562291">
        <w:rPr>
          <w:lang w:eastAsia="ru-RU"/>
        </w:rPr>
        <w:softHyphen/>
        <w:t>риям: достоверность/реальность, соответствие условию;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—решать практические задачи, связанные с повседневной жиз</w:t>
      </w:r>
      <w:r w:rsidRPr="00562291">
        <w:rPr>
          <w:lang w:eastAsia="ru-RU"/>
        </w:rPr>
        <w:softHyphen/>
        <w:t>нью (на покупки, движение и т.п.), в том числе, с избыточ</w:t>
      </w:r>
      <w:r w:rsidRPr="00562291">
        <w:rPr>
          <w:lang w:eastAsia="ru-RU"/>
        </w:rPr>
        <w:softHyphen/>
        <w:t>ными данными, находить недостающую информацию (на</w:t>
      </w:r>
      <w:r w:rsidRPr="00562291">
        <w:rPr>
          <w:lang w:eastAsia="ru-RU"/>
        </w:rPr>
        <w:softHyphen/>
        <w:t>пример, из таблиц, схем), находить и оценивать различные способы решения, использовать подходящие способы про</w:t>
      </w:r>
      <w:r w:rsidRPr="00562291">
        <w:rPr>
          <w:lang w:eastAsia="ru-RU"/>
        </w:rPr>
        <w:softHyphen/>
        <w:t>верки;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—различать, называть геометрические фигуры: окружность, круг;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—изображать с помощью циркуля и линейки окружность за</w:t>
      </w:r>
      <w:r w:rsidRPr="00562291">
        <w:rPr>
          <w:lang w:eastAsia="ru-RU"/>
        </w:rPr>
        <w:softHyphen/>
        <w:t>данного радиуса;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—различать изображения простейших пространственных фи</w:t>
      </w:r>
      <w:r w:rsidRPr="00562291">
        <w:rPr>
          <w:lang w:eastAsia="ru-RU"/>
        </w:rPr>
        <w:softHyphen/>
        <w:t>гур: шара, куба, цилиндра, конуса, пирамиды; распознавать в простейших случаях проекции предметов окружающего мира на плоскость (пол, стену);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—выполнять разбиение (показывать на рисунке, чертеже) про</w:t>
      </w:r>
      <w:r w:rsidRPr="00562291">
        <w:rPr>
          <w:lang w:eastAsia="ru-RU"/>
        </w:rPr>
        <w:softHyphen/>
        <w:t>стейшей составной фигуры на прямоугольники (квадраты), находить периметр и площадь фигур, составленных из дву</w:t>
      </w:r>
      <w:proofErr w:type="gramStart"/>
      <w:r w:rsidRPr="00562291">
        <w:rPr>
          <w:lang w:eastAsia="ru-RU"/>
        </w:rPr>
        <w:t>х-</w:t>
      </w:r>
      <w:proofErr w:type="gramEnd"/>
      <w:r w:rsidRPr="00562291">
        <w:rPr>
          <w:lang w:eastAsia="ru-RU"/>
        </w:rPr>
        <w:t xml:space="preserve"> трех прямоугольников (квадратов);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 xml:space="preserve">—распознавать верные (истинные) и неверные (ложные) утверждения; приводить пример, </w:t>
      </w:r>
      <w:proofErr w:type="spellStart"/>
      <w:r w:rsidRPr="00562291">
        <w:rPr>
          <w:lang w:eastAsia="ru-RU"/>
        </w:rPr>
        <w:t>контрпример</w:t>
      </w:r>
      <w:proofErr w:type="spellEnd"/>
      <w:r w:rsidRPr="00562291">
        <w:rPr>
          <w:lang w:eastAsia="ru-RU"/>
        </w:rPr>
        <w:t>;</w:t>
      </w:r>
    </w:p>
    <w:p w:rsidR="00562291" w:rsidRPr="00562291" w:rsidRDefault="00562291" w:rsidP="00562291">
      <w:pPr>
        <w:rPr>
          <w:lang w:eastAsia="ru-RU"/>
        </w:rPr>
      </w:pPr>
      <w:bookmarkStart w:id="148" w:name="bookmark1740"/>
      <w:bookmarkEnd w:id="148"/>
      <w:r w:rsidRPr="00562291">
        <w:rPr>
          <w:lang w:eastAsia="ru-RU"/>
        </w:rPr>
        <w:t>формулировать утверждение (вывод), строить логические рассуждения (одн</w:t>
      </w:r>
      <w:proofErr w:type="gramStart"/>
      <w:r w:rsidRPr="00562291">
        <w:rPr>
          <w:lang w:eastAsia="ru-RU"/>
        </w:rPr>
        <w:t>о-</w:t>
      </w:r>
      <w:proofErr w:type="gramEnd"/>
      <w:r w:rsidRPr="00562291">
        <w:rPr>
          <w:lang w:eastAsia="ru-RU"/>
        </w:rPr>
        <w:t>/</w:t>
      </w:r>
      <w:proofErr w:type="spellStart"/>
      <w:r w:rsidRPr="00562291">
        <w:rPr>
          <w:lang w:eastAsia="ru-RU"/>
        </w:rPr>
        <w:t>двухшаговые</w:t>
      </w:r>
      <w:proofErr w:type="spellEnd"/>
      <w:r w:rsidRPr="00562291">
        <w:rPr>
          <w:lang w:eastAsia="ru-RU"/>
        </w:rPr>
        <w:t>) с использованием изучен</w:t>
      </w:r>
      <w:r w:rsidRPr="00562291">
        <w:rPr>
          <w:lang w:eastAsia="ru-RU"/>
        </w:rPr>
        <w:softHyphen/>
        <w:t>ных связок;</w:t>
      </w:r>
    </w:p>
    <w:p w:rsidR="00562291" w:rsidRPr="00562291" w:rsidRDefault="00562291" w:rsidP="00562291">
      <w:pPr>
        <w:rPr>
          <w:lang w:eastAsia="ru-RU"/>
        </w:rPr>
      </w:pPr>
      <w:bookmarkStart w:id="149" w:name="bookmark1741"/>
      <w:bookmarkEnd w:id="149"/>
      <w:r w:rsidRPr="00562291">
        <w:rPr>
          <w:lang w:eastAsia="ru-RU"/>
        </w:rPr>
        <w:t>классифицировать объекты по заданным/самостоятельно установленным одному-двум признакам;</w:t>
      </w:r>
    </w:p>
    <w:p w:rsidR="00562291" w:rsidRPr="00562291" w:rsidRDefault="00562291" w:rsidP="00562291">
      <w:pPr>
        <w:rPr>
          <w:lang w:eastAsia="ru-RU"/>
        </w:rPr>
      </w:pPr>
      <w:bookmarkStart w:id="150" w:name="bookmark1742"/>
      <w:bookmarkEnd w:id="150"/>
      <w:r w:rsidRPr="00562291">
        <w:rPr>
          <w:lang w:eastAsia="ru-RU"/>
        </w:rPr>
        <w:t>извлекать и использовать для выполнения заданий и реше</w:t>
      </w:r>
      <w:r w:rsidRPr="00562291">
        <w:rPr>
          <w:lang w:eastAsia="ru-RU"/>
        </w:rPr>
        <w:softHyphen/>
        <w:t>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</w:t>
      </w:r>
      <w:r w:rsidRPr="00562291">
        <w:rPr>
          <w:lang w:eastAsia="ru-RU"/>
        </w:rPr>
        <w:softHyphen/>
        <w:t>дарь, расписание), в предметах повседневной жизни (напри</w:t>
      </w:r>
      <w:r w:rsidRPr="00562291">
        <w:rPr>
          <w:lang w:eastAsia="ru-RU"/>
        </w:rPr>
        <w:softHyphen/>
        <w:t>мер, счет, меню, прайс-лист, объявление);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—заполнять данными предложенную таблицу, столбчатую ди</w:t>
      </w:r>
      <w:r w:rsidRPr="00562291">
        <w:rPr>
          <w:lang w:eastAsia="ru-RU"/>
        </w:rPr>
        <w:softHyphen/>
        <w:t>аграмму;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—использовать формализованные описания последовательно</w:t>
      </w:r>
      <w:r w:rsidRPr="00562291">
        <w:rPr>
          <w:lang w:eastAsia="ru-RU"/>
        </w:rPr>
        <w:softHyphen/>
        <w:t>сти действий (алгоритм, план, схема) в практических и учеб</w:t>
      </w:r>
      <w:r w:rsidRPr="00562291">
        <w:rPr>
          <w:lang w:eastAsia="ru-RU"/>
        </w:rPr>
        <w:softHyphen/>
        <w:t>ных ситуациях; дополнять алгоритм, упорядочивать шаги алгоритма;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—выбирать рациональное решение;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lastRenderedPageBreak/>
        <w:t>—составлять модель текстовой задачи, числовое выражение;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>—конструировать ход решения математической задачи;</w:t>
      </w:r>
    </w:p>
    <w:p w:rsidR="00562291" w:rsidRPr="00562291" w:rsidRDefault="00562291" w:rsidP="00562291">
      <w:pPr>
        <w:rPr>
          <w:lang w:eastAsia="ru-RU"/>
        </w:rPr>
      </w:pPr>
      <w:r w:rsidRPr="00562291">
        <w:rPr>
          <w:lang w:eastAsia="ru-RU"/>
        </w:rPr>
        <w:t xml:space="preserve">—находить все верные решения задачи из </w:t>
      </w:r>
      <w:proofErr w:type="gramStart"/>
      <w:r w:rsidRPr="00562291">
        <w:rPr>
          <w:lang w:eastAsia="ru-RU"/>
        </w:rPr>
        <w:t>предложенных</w:t>
      </w:r>
      <w:proofErr w:type="gramEnd"/>
    </w:p>
    <w:p w:rsidR="00562291" w:rsidRPr="00562291" w:rsidRDefault="00562291" w:rsidP="00562291">
      <w:r w:rsidRPr="00562291">
        <w:t>Тематическое планирование по математике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3837"/>
        <w:gridCol w:w="1417"/>
        <w:gridCol w:w="3963"/>
        <w:gridCol w:w="17"/>
        <w:gridCol w:w="499"/>
        <w:gridCol w:w="4225"/>
      </w:tblGrid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 xml:space="preserve">№ </w:t>
            </w:r>
            <w:proofErr w:type="gramStart"/>
            <w:r w:rsidRPr="00562291">
              <w:t>п</w:t>
            </w:r>
            <w:proofErr w:type="gramEnd"/>
            <w:r w:rsidRPr="00562291">
              <w:t>/п</w:t>
            </w:r>
          </w:p>
        </w:tc>
        <w:tc>
          <w:tcPr>
            <w:tcW w:w="1316" w:type="pct"/>
            <w:vAlign w:val="center"/>
          </w:tcPr>
          <w:p w:rsidR="00562291" w:rsidRPr="00562291" w:rsidRDefault="00562291" w:rsidP="00562291">
            <w:r w:rsidRPr="00562291">
              <w:t>Перечень тем, планируемых для освоения учащимися</w:t>
            </w:r>
          </w:p>
        </w:tc>
        <w:tc>
          <w:tcPr>
            <w:tcW w:w="486" w:type="pct"/>
            <w:tcBorders>
              <w:right w:val="single" w:sz="6" w:space="0" w:color="000000"/>
            </w:tcBorders>
            <w:vAlign w:val="center"/>
          </w:tcPr>
          <w:p w:rsidR="00562291" w:rsidRPr="00562291" w:rsidRDefault="00562291" w:rsidP="00562291">
            <w:r w:rsidRPr="00562291">
              <w:t>Количество академических часов, отводимых на освоение каждой темы</w:t>
            </w:r>
          </w:p>
        </w:tc>
        <w:tc>
          <w:tcPr>
            <w:tcW w:w="1536" w:type="pct"/>
            <w:gridSpan w:val="3"/>
            <w:tcBorders>
              <w:left w:val="single" w:sz="6" w:space="0" w:color="000000"/>
            </w:tcBorders>
            <w:vAlign w:val="center"/>
          </w:tcPr>
          <w:p w:rsidR="00562291" w:rsidRPr="00562291" w:rsidRDefault="00562291" w:rsidP="00562291">
            <w:r w:rsidRPr="00562291">
              <w:t>Информация об электронных учебно-методических материалах</w:t>
            </w:r>
          </w:p>
          <w:p w:rsidR="00562291" w:rsidRPr="00562291" w:rsidRDefault="00562291" w:rsidP="00562291"/>
        </w:tc>
        <w:tc>
          <w:tcPr>
            <w:tcW w:w="1449" w:type="pct"/>
            <w:tcBorders>
              <w:left w:val="single" w:sz="6" w:space="0" w:color="000000"/>
            </w:tcBorders>
            <w:vAlign w:val="center"/>
          </w:tcPr>
          <w:p w:rsidR="00562291" w:rsidRPr="00562291" w:rsidRDefault="00562291" w:rsidP="00562291">
            <w:pPr>
              <w:rPr>
                <w:lang w:eastAsia="ru-RU"/>
              </w:rPr>
            </w:pPr>
            <w:r w:rsidRPr="00562291">
              <w:rPr>
                <w:lang w:eastAsia="ru-RU"/>
              </w:rPr>
              <w:t>Воспитательный потенциал</w:t>
            </w:r>
          </w:p>
          <w:p w:rsidR="00562291" w:rsidRPr="00562291" w:rsidRDefault="00562291" w:rsidP="00562291">
            <w:pPr>
              <w:rPr>
                <w:lang w:eastAsia="ru-RU"/>
              </w:rPr>
            </w:pPr>
            <w:r w:rsidRPr="00562291">
              <w:rPr>
                <w:lang w:eastAsia="ru-RU"/>
              </w:rPr>
              <w:t xml:space="preserve">урока в соответствии </w:t>
            </w:r>
            <w:proofErr w:type="gramStart"/>
            <w:r w:rsidRPr="00562291">
              <w:rPr>
                <w:lang w:eastAsia="ru-RU"/>
              </w:rPr>
              <w:t>с</w:t>
            </w:r>
            <w:proofErr w:type="gramEnd"/>
          </w:p>
          <w:p w:rsidR="00562291" w:rsidRPr="00562291" w:rsidRDefault="00562291" w:rsidP="00562291">
            <w:r w:rsidRPr="00562291">
              <w:t>модулем «Школьный урок»</w:t>
            </w:r>
          </w:p>
          <w:p w:rsidR="00562291" w:rsidRPr="00562291" w:rsidRDefault="00562291" w:rsidP="00562291"/>
        </w:tc>
      </w:tr>
      <w:tr w:rsidR="00562291" w:rsidRPr="00562291" w:rsidTr="004E5890">
        <w:trPr>
          <w:trHeight w:val="230"/>
        </w:trPr>
        <w:tc>
          <w:tcPr>
            <w:tcW w:w="5000" w:type="pct"/>
            <w:gridSpan w:val="7"/>
          </w:tcPr>
          <w:p w:rsidR="00562291" w:rsidRPr="00562291" w:rsidRDefault="00562291" w:rsidP="00562291">
            <w:pPr>
              <w:rPr>
                <w:lang w:val="en-US"/>
              </w:rPr>
            </w:pPr>
            <w:r w:rsidRPr="00562291">
              <w:rPr>
                <w:lang w:val="en-US"/>
              </w:rPr>
              <w:t xml:space="preserve">1 </w:t>
            </w:r>
            <w:proofErr w:type="spellStart"/>
            <w:r w:rsidRPr="00562291">
              <w:rPr>
                <w:lang w:val="en-US"/>
              </w:rPr>
              <w:t>класс</w:t>
            </w:r>
            <w:proofErr w:type="spellEnd"/>
            <w:r w:rsidRPr="00562291">
              <w:rPr>
                <w:lang w:val="en-US"/>
              </w:rPr>
              <w:t xml:space="preserve"> </w:t>
            </w:r>
          </w:p>
        </w:tc>
      </w:tr>
      <w:tr w:rsidR="00562291" w:rsidRPr="00562291" w:rsidTr="004E5890">
        <w:trPr>
          <w:trHeight w:val="401"/>
        </w:trPr>
        <w:tc>
          <w:tcPr>
            <w:tcW w:w="2015" w:type="pct"/>
            <w:gridSpan w:val="3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 xml:space="preserve">Раздел I. Подготовка к изучению чисел </w:t>
            </w:r>
          </w:p>
          <w:p w:rsidR="00562291" w:rsidRPr="00562291" w:rsidRDefault="00562291" w:rsidP="00562291">
            <w:r w:rsidRPr="00562291">
              <w:t xml:space="preserve">           ( 8ч</w:t>
            </w:r>
            <w:proofErr w:type="gramStart"/>
            <w:r w:rsidRPr="00562291">
              <w:t xml:space="preserve"> )</w:t>
            </w:r>
            <w:proofErr w:type="gramEnd"/>
          </w:p>
        </w:tc>
        <w:tc>
          <w:tcPr>
            <w:tcW w:w="1359" w:type="pct"/>
            <w:vMerge w:val="restart"/>
            <w:tcBorders>
              <w:left w:val="single" w:sz="6" w:space="0" w:color="000000"/>
            </w:tcBorders>
          </w:tcPr>
          <w:p w:rsidR="00562291" w:rsidRPr="00562291" w:rsidRDefault="00562291" w:rsidP="00562291">
            <w:r w:rsidRPr="00562291">
              <w:t xml:space="preserve">  </w:t>
            </w:r>
          </w:p>
          <w:p w:rsidR="00562291" w:rsidRPr="00562291" w:rsidRDefault="00562291" w:rsidP="00562291"/>
          <w:p w:rsidR="00562291" w:rsidRPr="00562291" w:rsidRDefault="00562291" w:rsidP="00562291">
            <w:hyperlink r:id="rId5" w:history="1">
              <w:r w:rsidRPr="00562291">
                <w:t>https://catalog.prosv.ru/item/2804</w:t>
              </w:r>
            </w:hyperlink>
          </w:p>
          <w:p w:rsidR="00562291" w:rsidRPr="00562291" w:rsidRDefault="00562291" w:rsidP="00562291">
            <w:r w:rsidRPr="00562291">
              <w:t>Электронное приложение к учебнику</w:t>
            </w:r>
          </w:p>
          <w:p w:rsidR="00562291" w:rsidRPr="00562291" w:rsidRDefault="00562291" w:rsidP="00562291"/>
          <w:p w:rsidR="00562291" w:rsidRPr="00562291" w:rsidRDefault="00562291" w:rsidP="00562291">
            <w:hyperlink r:id="rId6" w:history="1">
              <w:r w:rsidRPr="00562291">
                <w:t>https://uchi.ru/</w:t>
              </w:r>
            </w:hyperlink>
          </w:p>
          <w:p w:rsidR="00562291" w:rsidRPr="00562291" w:rsidRDefault="00562291" w:rsidP="00562291">
            <w:r w:rsidRPr="00562291">
              <w:t xml:space="preserve"> </w:t>
            </w:r>
            <w:proofErr w:type="spellStart"/>
            <w:r w:rsidRPr="00562291">
              <w:t>Учи</w:t>
            </w:r>
            <w:proofErr w:type="gramStart"/>
            <w:r w:rsidRPr="00562291">
              <w:t>.р</w:t>
            </w:r>
            <w:proofErr w:type="gramEnd"/>
            <w:r w:rsidRPr="00562291">
              <w:t>у</w:t>
            </w:r>
            <w:proofErr w:type="spellEnd"/>
          </w:p>
          <w:p w:rsidR="00562291" w:rsidRPr="00562291" w:rsidRDefault="00562291" w:rsidP="00562291"/>
          <w:p w:rsidR="00562291" w:rsidRPr="00562291" w:rsidRDefault="00562291" w:rsidP="00562291">
            <w:hyperlink r:id="rId7" w:history="1">
              <w:r w:rsidRPr="00562291">
                <w:t>https://www.yaklass.ru/</w:t>
              </w:r>
            </w:hyperlink>
          </w:p>
          <w:p w:rsidR="00562291" w:rsidRPr="00562291" w:rsidRDefault="00562291" w:rsidP="00562291"/>
          <w:p w:rsidR="00562291" w:rsidRPr="00562291" w:rsidRDefault="00562291" w:rsidP="00562291">
            <w:r w:rsidRPr="00562291">
              <w:t>Я класс</w:t>
            </w:r>
          </w:p>
          <w:p w:rsidR="00562291" w:rsidRPr="00562291" w:rsidRDefault="00562291" w:rsidP="00562291"/>
          <w:p w:rsidR="00562291" w:rsidRPr="00562291" w:rsidRDefault="00562291" w:rsidP="00562291">
            <w:hyperlink r:id="rId8" w:history="1">
              <w:r w:rsidRPr="00562291">
                <w:t>https://aclass.ru/</w:t>
              </w:r>
            </w:hyperlink>
          </w:p>
          <w:p w:rsidR="00562291" w:rsidRPr="00562291" w:rsidRDefault="00562291" w:rsidP="00562291"/>
          <w:p w:rsidR="00562291" w:rsidRPr="00562291" w:rsidRDefault="00562291" w:rsidP="00562291">
            <w:r w:rsidRPr="00562291">
              <w:t>А класс</w:t>
            </w:r>
          </w:p>
          <w:p w:rsidR="00562291" w:rsidRPr="00562291" w:rsidRDefault="00562291" w:rsidP="00562291">
            <w:hyperlink r:id="rId9" w:history="1">
              <w:r w:rsidRPr="00562291">
                <w:t>https://catalog.prosv.ru/attachment/356036d4-08c3-11e7-bf6f-0050569c7d18.pdf</w:t>
              </w:r>
            </w:hyperlink>
          </w:p>
          <w:p w:rsidR="00562291" w:rsidRPr="00562291" w:rsidRDefault="00562291" w:rsidP="00562291"/>
          <w:p w:rsidR="00562291" w:rsidRPr="00562291" w:rsidRDefault="00562291" w:rsidP="00562291">
            <w:r w:rsidRPr="00562291">
              <w:t>Методическое пособие 1 класс</w:t>
            </w:r>
          </w:p>
        </w:tc>
        <w:tc>
          <w:tcPr>
            <w:tcW w:w="1626" w:type="pct"/>
            <w:gridSpan w:val="3"/>
            <w:vMerge w:val="restart"/>
            <w:tcBorders>
              <w:left w:val="single" w:sz="6" w:space="0" w:color="000000"/>
            </w:tcBorders>
          </w:tcPr>
          <w:p w:rsidR="00562291" w:rsidRPr="00562291" w:rsidRDefault="00562291" w:rsidP="00562291">
            <w:pPr>
              <w:rPr>
                <w:lang w:val="x-none"/>
              </w:rPr>
            </w:pPr>
            <w:r w:rsidRPr="00562291">
              <w:rPr>
                <w:lang w:val="x-none"/>
              </w:rPr>
              <w:lastRenderedPageBreak/>
              <w:t>Реализация школьными педагогами воспитательного потенциала урока предполагает следующее):</w:t>
            </w:r>
          </w:p>
          <w:p w:rsidR="00562291" w:rsidRPr="00562291" w:rsidRDefault="00562291" w:rsidP="00562291">
            <w:r w:rsidRPr="00562291">
              <w:t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>
            <w:r w:rsidRPr="00562291">
              <w:t>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>
            <w:r w:rsidRPr="00562291">
              <w:t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>
            <w:r w:rsidRPr="00562291">
              <w:t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>
            <w:r w:rsidRPr="00562291">
              <w:lastRenderedPageBreak/>
              <w:t>-применение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>
            <w:r w:rsidRPr="00562291">
      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Учебник математики 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Счет предметов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3-4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Пространственные и временные представления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5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 Столько же. Больше. Меньше.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6-7</w:t>
            </w:r>
          </w:p>
        </w:tc>
        <w:tc>
          <w:tcPr>
            <w:tcW w:w="1316" w:type="pct"/>
          </w:tcPr>
          <w:p w:rsidR="00562291" w:rsidRPr="00562291" w:rsidRDefault="00562291" w:rsidP="00562291">
            <w:proofErr w:type="gramStart"/>
            <w:r w:rsidRPr="00562291">
              <w:t>На сколько</w:t>
            </w:r>
            <w:proofErr w:type="gramEnd"/>
            <w:r w:rsidRPr="00562291">
              <w:t xml:space="preserve"> больше? </w:t>
            </w:r>
            <w:proofErr w:type="gramStart"/>
            <w:r w:rsidRPr="00562291">
              <w:t>На сколько</w:t>
            </w:r>
            <w:proofErr w:type="gramEnd"/>
            <w:r w:rsidRPr="00562291">
              <w:t xml:space="preserve"> меньше?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8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Повторение и обобщение </w:t>
            </w:r>
            <w:proofErr w:type="gramStart"/>
            <w:r w:rsidRPr="00562291">
              <w:t>изученного</w:t>
            </w:r>
            <w:proofErr w:type="gramEnd"/>
            <w:r w:rsidRPr="00562291">
              <w:t xml:space="preserve"> по теме «Подготовка к изучению чисел»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015" w:type="pct"/>
            <w:gridSpan w:val="3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lastRenderedPageBreak/>
              <w:t>Раздел II. Нумерация чисел (28ч)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9 -17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Цифры и числа 1-5.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9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18-23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 Геометрические фигуры. Знаки больше, меньше, равно.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6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24-30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Числа от 6 до 10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7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31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Сантиметр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32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Увеличить на</w:t>
            </w:r>
            <w:proofErr w:type="gramStart"/>
            <w:r w:rsidRPr="00562291">
              <w:t>… У</w:t>
            </w:r>
            <w:proofErr w:type="gramEnd"/>
            <w:r w:rsidRPr="00562291">
              <w:t>меньшить на…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33-34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Число 0.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35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Странички для </w:t>
            </w:r>
            <w:proofErr w:type="gramStart"/>
            <w:r w:rsidRPr="00562291">
              <w:t>любознательных</w:t>
            </w:r>
            <w:proofErr w:type="gramEnd"/>
            <w:r w:rsidRPr="00562291">
              <w:t>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36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Что узнали. Чему научились.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015" w:type="pct"/>
            <w:gridSpan w:val="3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Раздел III. СЛОЖЕНИЕ И ВЫЧИТАНИЕ (56 ч)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37-43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Сложение и вычитание вида +1, -1, +2, -2. Присчитывание и отсчитывание по 1, по 2.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7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44-46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Задача. Структура задачи. Анализ задачи. Запись решения и ответы задачи.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47-49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Решение задач на увеличение и уменьшение числа на несколько </w:t>
            </w:r>
            <w:r w:rsidRPr="00562291">
              <w:lastRenderedPageBreak/>
              <w:t>единиц.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lastRenderedPageBreak/>
              <w:t>3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50-52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Повторение </w:t>
            </w:r>
            <w:proofErr w:type="gramStart"/>
            <w:r w:rsidRPr="00562291">
              <w:t>пройденного</w:t>
            </w:r>
            <w:proofErr w:type="gramEnd"/>
            <w:r w:rsidRPr="00562291">
              <w:t>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53-57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Сложение и вычитание вида +-3. Приёмы вычислений.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5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58-61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«Странички для </w:t>
            </w:r>
            <w:proofErr w:type="gramStart"/>
            <w:r w:rsidRPr="00562291">
              <w:t>любознательных</w:t>
            </w:r>
            <w:proofErr w:type="gramEnd"/>
            <w:r w:rsidRPr="00562291">
              <w:t>»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4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62-63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Повторение </w:t>
            </w:r>
            <w:proofErr w:type="gramStart"/>
            <w:r w:rsidRPr="00562291">
              <w:t>пройденного</w:t>
            </w:r>
            <w:proofErr w:type="gramEnd"/>
            <w:r w:rsidRPr="00562291">
              <w:t>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64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Проверим себя и оценим свои достижения.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65-68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Повторение </w:t>
            </w:r>
            <w:proofErr w:type="gramStart"/>
            <w:r w:rsidRPr="00562291">
              <w:t>пройденного</w:t>
            </w:r>
            <w:proofErr w:type="gramEnd"/>
            <w:r w:rsidRPr="00562291">
              <w:t>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4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69-72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Сложение и вычитание вида +-4.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4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73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Решение задач на разностное сравнение чисел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74-79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Переместительное свойство сложения. Применение переместительного свойства сложения для случаев вида +5, +6, +7, +8, +9.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6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80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Страничка для </w:t>
            </w:r>
            <w:proofErr w:type="gramStart"/>
            <w:r w:rsidRPr="00562291">
              <w:t>любознательных</w:t>
            </w:r>
            <w:proofErr w:type="gramEnd"/>
            <w:r w:rsidRPr="00562291">
              <w:t>. Учить уважать культуру народов других стран.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81-82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Повторение </w:t>
            </w:r>
            <w:proofErr w:type="gramStart"/>
            <w:r w:rsidRPr="00562291">
              <w:t>пройденного</w:t>
            </w:r>
            <w:proofErr w:type="gramEnd"/>
            <w:r w:rsidRPr="00562291">
              <w:t>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83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 Названия </w:t>
            </w:r>
            <w:proofErr w:type="gramStart"/>
            <w:r w:rsidRPr="00562291">
              <w:t>числе</w:t>
            </w:r>
            <w:proofErr w:type="gramEnd"/>
            <w:r w:rsidRPr="00562291">
              <w:t xml:space="preserve"> при вычитании. Использование этих терминов при </w:t>
            </w:r>
            <w:r w:rsidRPr="00562291">
              <w:lastRenderedPageBreak/>
              <w:t>чтении записей.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lastRenderedPageBreak/>
              <w:t>1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84-89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Вычитание в случаях вида 6-, 7-, 8-,9-, 10-. Состав чисел 6,7,8,9,10.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6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90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Таблица сложения и соответствующие случаи вычитания.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91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 Подготовка к решению задач в два действия – решение цепочки задач. Уважение к труду, к людям труд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92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 Единица массы – килограмм. Определение массы предметов с помощью весов, взвешиванием.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93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Единица вместимости литр.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94-95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Повторение </w:t>
            </w:r>
            <w:proofErr w:type="gramStart"/>
            <w:r w:rsidRPr="00562291">
              <w:t>пройденного</w:t>
            </w:r>
            <w:proofErr w:type="gramEnd"/>
            <w:r w:rsidRPr="00562291">
              <w:t>. Проверим себя и оценим свои достижения.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015" w:type="pct"/>
            <w:gridSpan w:val="3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Раздел IV.</w:t>
            </w:r>
          </w:p>
          <w:p w:rsidR="00562291" w:rsidRPr="00562291" w:rsidRDefault="00562291" w:rsidP="00562291">
            <w:r w:rsidRPr="00562291">
              <w:t>Нумерация. (12ч.)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96-98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Числа от 1 до 20. Названия и последовательность чисел.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99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Единица длины дециметр.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100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Случаи сложения и вычитания, основанные на знаниях по нумерации: 10+7, 17-7, 17-10.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59" w:type="pct"/>
            <w:vMerge w:val="restart"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 w:val="restart"/>
            <w:tcBorders>
              <w:left w:val="single" w:sz="6" w:space="0" w:color="000000"/>
            </w:tcBorders>
          </w:tcPr>
          <w:p w:rsidR="00562291" w:rsidRPr="00562291" w:rsidRDefault="00562291" w:rsidP="00562291">
            <w:proofErr w:type="gramStart"/>
            <w:r w:rsidRPr="00562291">
              <w:t xml:space="preserve">-инициирование и поддержка исследовательской деятельности школьников в рамках реализации ими индивидуальных и групповых </w:t>
            </w:r>
            <w:r w:rsidRPr="00562291">
              <w:lastRenderedPageBreak/>
              <w:t>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>
            <w:r w:rsidRPr="00562291">
              <w:t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101-102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Текстовые задачи в два действия. План решения задачи.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103-105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Странички для </w:t>
            </w:r>
            <w:proofErr w:type="gramStart"/>
            <w:r w:rsidRPr="00562291">
              <w:t>любознательных</w:t>
            </w:r>
            <w:proofErr w:type="gramEnd"/>
            <w:r w:rsidRPr="00562291">
              <w:t xml:space="preserve"> Повторение пройденного..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106-107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 Контроль и учет знаний.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015" w:type="pct"/>
            <w:gridSpan w:val="3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Раздел V. Сложение и вычитание(22ч.)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108-116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. Общий приём сложения однозначных чисел с переходом через десяток. Рассмотрение каждого случая в порядке постепенного увеличения каждого слагаемого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9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117-118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 Странички для </w:t>
            </w:r>
            <w:proofErr w:type="gramStart"/>
            <w:r w:rsidRPr="00562291">
              <w:t>любознательных</w:t>
            </w:r>
            <w:proofErr w:type="gramEnd"/>
            <w:r w:rsidRPr="00562291">
              <w:t xml:space="preserve"> Повторение пройденного.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359" w:type="pct"/>
            <w:vMerge w:val="restart"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119-126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Общие приёмы вычитания с переходом через десяток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8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127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Странички для </w:t>
            </w:r>
            <w:proofErr w:type="gramStart"/>
            <w:r w:rsidRPr="00562291">
              <w:t>любознательных</w:t>
            </w:r>
            <w:proofErr w:type="gramEnd"/>
            <w:r w:rsidRPr="00562291">
              <w:t>. Проект «Математика вокруг нас».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128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Повторение </w:t>
            </w:r>
            <w:proofErr w:type="gramStart"/>
            <w:r w:rsidRPr="00562291">
              <w:t>пройденного</w:t>
            </w:r>
            <w:proofErr w:type="gramEnd"/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129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 Проверочная работа.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01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130-132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Итоговое повторение «Что узнали, чему научились в 1 классе».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35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398"/>
        </w:trPr>
        <w:tc>
          <w:tcPr>
            <w:tcW w:w="5000" w:type="pct"/>
            <w:gridSpan w:val="7"/>
          </w:tcPr>
          <w:p w:rsidR="00562291" w:rsidRPr="00562291" w:rsidRDefault="00562291" w:rsidP="00562291">
            <w:r w:rsidRPr="00562291">
              <w:lastRenderedPageBreak/>
              <w:t>2 класс</w:t>
            </w:r>
          </w:p>
        </w:tc>
      </w:tr>
      <w:tr w:rsidR="00562291" w:rsidRPr="00562291" w:rsidTr="004E5890">
        <w:trPr>
          <w:trHeight w:val="460"/>
        </w:trPr>
        <w:tc>
          <w:tcPr>
            <w:tcW w:w="2015" w:type="pct"/>
            <w:gridSpan w:val="3"/>
            <w:tcBorders>
              <w:right w:val="single" w:sz="6" w:space="0" w:color="000000"/>
            </w:tcBorders>
          </w:tcPr>
          <w:p w:rsidR="00562291" w:rsidRPr="00562291" w:rsidRDefault="00562291" w:rsidP="00562291">
            <w:pPr>
              <w:rPr>
                <w:lang w:val="en-US"/>
              </w:rPr>
            </w:pPr>
            <w:r w:rsidRPr="00562291">
              <w:t>Раздел I. Числа от 1 до 100. Нумерация (18ч.)</w:t>
            </w:r>
          </w:p>
        </w:tc>
        <w:tc>
          <w:tcPr>
            <w:tcW w:w="1365" w:type="pct"/>
            <w:gridSpan w:val="2"/>
            <w:vMerge w:val="restart"/>
            <w:tcBorders>
              <w:left w:val="single" w:sz="6" w:space="0" w:color="000000"/>
            </w:tcBorders>
          </w:tcPr>
          <w:p w:rsidR="00562291" w:rsidRPr="00562291" w:rsidRDefault="00562291" w:rsidP="00562291"/>
          <w:p w:rsidR="00562291" w:rsidRPr="00562291" w:rsidRDefault="00562291" w:rsidP="00562291">
            <w:hyperlink r:id="rId10" w:history="1">
              <w:r w:rsidRPr="00562291">
                <w:t>https://prosv.ru/</w:t>
              </w:r>
            </w:hyperlink>
          </w:p>
          <w:p w:rsidR="00562291" w:rsidRPr="00562291" w:rsidRDefault="00562291" w:rsidP="00562291">
            <w:r w:rsidRPr="00562291">
              <w:t xml:space="preserve">сайт </w:t>
            </w:r>
          </w:p>
          <w:p w:rsidR="00562291" w:rsidRPr="00562291" w:rsidRDefault="00562291" w:rsidP="00562291">
            <w:r w:rsidRPr="00562291">
              <w:t>издательства</w:t>
            </w:r>
          </w:p>
          <w:p w:rsidR="00562291" w:rsidRPr="00562291" w:rsidRDefault="00562291" w:rsidP="00562291">
            <w:r w:rsidRPr="00562291">
              <w:t>«Просвещение»</w:t>
            </w:r>
          </w:p>
          <w:p w:rsidR="00562291" w:rsidRPr="00562291" w:rsidRDefault="00562291" w:rsidP="00562291"/>
          <w:p w:rsidR="00562291" w:rsidRPr="00562291" w:rsidRDefault="00562291" w:rsidP="00562291">
            <w:r w:rsidRPr="00562291">
              <w:t xml:space="preserve">  </w:t>
            </w:r>
          </w:p>
          <w:p w:rsidR="00562291" w:rsidRPr="00562291" w:rsidRDefault="00562291" w:rsidP="00562291">
            <w:hyperlink r:id="rId11" w:history="1">
              <w:r w:rsidRPr="00562291">
                <w:t>https://aclass.ru/</w:t>
              </w:r>
            </w:hyperlink>
          </w:p>
          <w:p w:rsidR="00562291" w:rsidRPr="00562291" w:rsidRDefault="00562291" w:rsidP="00562291">
            <w:r w:rsidRPr="00562291">
              <w:t xml:space="preserve">   А клас</w:t>
            </w:r>
            <w:proofErr w:type="gramStart"/>
            <w:r w:rsidRPr="00562291">
              <w:t>с-</w:t>
            </w:r>
            <w:proofErr w:type="gramEnd"/>
            <w:r w:rsidRPr="00562291">
              <w:t xml:space="preserve"> образовательная платформа</w:t>
            </w:r>
          </w:p>
          <w:p w:rsidR="00562291" w:rsidRPr="00562291" w:rsidRDefault="00562291" w:rsidP="00562291">
            <w:hyperlink r:id="rId12" w:history="1">
              <w:r w:rsidRPr="00562291">
                <w:t>https://catalog.prosv.ru/attachment/f231bcd3-b5be-11e4-a82e-0050569c7d18.pdf</w:t>
              </w:r>
            </w:hyperlink>
          </w:p>
          <w:p w:rsidR="00562291" w:rsidRPr="00562291" w:rsidRDefault="00562291" w:rsidP="00562291"/>
          <w:p w:rsidR="00562291" w:rsidRPr="00562291" w:rsidRDefault="00562291" w:rsidP="00562291">
            <w:r w:rsidRPr="00562291">
              <w:t xml:space="preserve">   Методическое пособие , 2 класс</w:t>
            </w:r>
          </w:p>
          <w:p w:rsidR="00562291" w:rsidRPr="00562291" w:rsidRDefault="00562291" w:rsidP="00562291">
            <w:r w:rsidRPr="00562291">
              <w:t xml:space="preserve">   </w:t>
            </w:r>
          </w:p>
          <w:p w:rsidR="00562291" w:rsidRPr="00562291" w:rsidRDefault="00562291" w:rsidP="00562291">
            <w:hyperlink r:id="rId13" w:history="1">
              <w:r w:rsidRPr="00562291">
                <w:t>https://uchi.ru/</w:t>
              </w:r>
            </w:hyperlink>
          </w:p>
          <w:p w:rsidR="00562291" w:rsidRPr="00562291" w:rsidRDefault="00562291" w:rsidP="00562291">
            <w:proofErr w:type="spellStart"/>
            <w:r w:rsidRPr="00562291">
              <w:t>Учи</w:t>
            </w:r>
            <w:proofErr w:type="gramStart"/>
            <w:r w:rsidRPr="00562291">
              <w:t>.р</w:t>
            </w:r>
            <w:proofErr w:type="gramEnd"/>
            <w:r w:rsidRPr="00562291">
              <w:t>у</w:t>
            </w:r>
            <w:proofErr w:type="spellEnd"/>
          </w:p>
          <w:p w:rsidR="00562291" w:rsidRPr="00562291" w:rsidRDefault="00562291" w:rsidP="00562291"/>
          <w:p w:rsidR="00562291" w:rsidRPr="00562291" w:rsidRDefault="00562291" w:rsidP="00562291">
            <w:r w:rsidRPr="00562291">
              <w:lastRenderedPageBreak/>
              <w:t xml:space="preserve">  </w:t>
            </w:r>
            <w:hyperlink r:id="rId14" w:history="1">
              <w:r w:rsidRPr="00562291">
                <w:t>https://catalog.prosv.ru/item/2802</w:t>
              </w:r>
            </w:hyperlink>
          </w:p>
          <w:p w:rsidR="00562291" w:rsidRPr="00562291" w:rsidRDefault="00562291" w:rsidP="00562291">
            <w:r w:rsidRPr="00562291">
              <w:t xml:space="preserve">  Электронное приложение к учебнику</w:t>
            </w:r>
          </w:p>
          <w:p w:rsidR="00562291" w:rsidRPr="00562291" w:rsidRDefault="00562291" w:rsidP="00562291"/>
          <w:p w:rsidR="00562291" w:rsidRPr="00562291" w:rsidRDefault="00562291" w:rsidP="00562291">
            <w:r w:rsidRPr="00562291">
              <w:t xml:space="preserve">   </w:t>
            </w:r>
            <w:hyperlink r:id="rId15" w:history="1">
              <w:r w:rsidRPr="00562291">
                <w:t>https://multiurok.ru/files/pourochnye-razrabotki-po-matematike-2-klass-sitnik.html</w:t>
              </w:r>
            </w:hyperlink>
          </w:p>
          <w:p w:rsidR="00562291" w:rsidRPr="00562291" w:rsidRDefault="00562291" w:rsidP="00562291">
            <w:r w:rsidRPr="00562291">
              <w:t>Поурочные разработки,2 класс</w:t>
            </w:r>
          </w:p>
        </w:tc>
        <w:tc>
          <w:tcPr>
            <w:tcW w:w="1620" w:type="pct"/>
            <w:gridSpan w:val="2"/>
            <w:vMerge w:val="restart"/>
            <w:tcBorders>
              <w:left w:val="single" w:sz="6" w:space="0" w:color="000000"/>
            </w:tcBorders>
          </w:tcPr>
          <w:p w:rsidR="00562291" w:rsidRPr="00562291" w:rsidRDefault="00562291" w:rsidP="00562291">
            <w:pPr>
              <w:rPr>
                <w:lang w:val="x-none"/>
              </w:rPr>
            </w:pPr>
            <w:r w:rsidRPr="00562291">
              <w:rPr>
                <w:lang w:val="x-none"/>
              </w:rPr>
              <w:lastRenderedPageBreak/>
              <w:t>Реализация школьными педагогами воспитательного потенциала урока предполагает следующее):</w:t>
            </w:r>
          </w:p>
          <w:p w:rsidR="00562291" w:rsidRPr="00562291" w:rsidRDefault="00562291" w:rsidP="00562291">
            <w:r w:rsidRPr="00562291">
              <w:t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562291" w:rsidRPr="00562291" w:rsidRDefault="00562291" w:rsidP="00562291">
            <w:r w:rsidRPr="00562291">
              <w:t>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>
            <w:r w:rsidRPr="00562291"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>
            <w:r w:rsidRPr="00562291">
              <w:t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>
            <w:r w:rsidRPr="00562291">
              <w:lastRenderedPageBreak/>
              <w:t>-применение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>
            <w:r w:rsidRPr="00562291">
              <w:t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>
            <w:proofErr w:type="gramStart"/>
            <w:r w:rsidRPr="00562291">
              <w:t>-инициирование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1-2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 Числа от 1 до 20.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3-9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Числа от 1 до 100. Однозначные и двузначные числа. Сложение и вычитание вида 35+5. 35-30, 35-5.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7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10-12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Единицы длины: миллиметр, метр. Таблица единиц длины.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13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Единицы стоимости. Рубль. Копейка. Древнерусские меры стоимости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14-15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Странички для </w:t>
            </w:r>
            <w:proofErr w:type="gramStart"/>
            <w:r w:rsidRPr="00562291">
              <w:t>любознательных</w:t>
            </w:r>
            <w:proofErr w:type="gramEnd"/>
            <w:r w:rsidRPr="00562291">
              <w:t xml:space="preserve"> Повторение пройденного..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16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Повторение </w:t>
            </w:r>
            <w:proofErr w:type="gramStart"/>
            <w:r w:rsidRPr="00562291">
              <w:t>пройденного</w:t>
            </w:r>
            <w:proofErr w:type="gramEnd"/>
            <w:r w:rsidRPr="00562291">
              <w:t>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17-18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Проверочная работа. Анализ результатов.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015" w:type="pct"/>
            <w:gridSpan w:val="3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Раздел II. Числа от 1 до 100. Сложение и вычитание. (45ч.)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19-22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Решение и составление задач, обратных </w:t>
            </w:r>
            <w:proofErr w:type="gramStart"/>
            <w:r w:rsidRPr="00562291">
              <w:t>данной</w:t>
            </w:r>
            <w:proofErr w:type="gramEnd"/>
            <w:r w:rsidRPr="00562291">
              <w:t>, решение задач на нахождение неизвестного слагаемого, уменьшаемого, вычитаемого.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4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23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Единицы времени. Час. Минута.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24-25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 Длина </w:t>
            </w:r>
            <w:proofErr w:type="gramStart"/>
            <w:r w:rsidRPr="00562291">
              <w:t>ломаной</w:t>
            </w:r>
            <w:proofErr w:type="gramEnd"/>
            <w:r w:rsidRPr="00562291">
              <w:t>. Периметр многоугольника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26-28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 Числовое выражение. Порядок выполнения действий.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29-30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Применение переместительного и сочетательного свой</w:t>
            </w:r>
            <w:proofErr w:type="gramStart"/>
            <w:r w:rsidRPr="00562291">
              <w:t>ств сл</w:t>
            </w:r>
            <w:proofErr w:type="gramEnd"/>
            <w:r w:rsidRPr="00562291">
              <w:t>ожения для рационализации вычислений.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31-33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Странички для </w:t>
            </w:r>
            <w:proofErr w:type="gramStart"/>
            <w:r w:rsidRPr="00562291">
              <w:t>любознательных</w:t>
            </w:r>
            <w:proofErr w:type="gramEnd"/>
            <w:r w:rsidRPr="00562291">
              <w:t>. Проект «Математика вокруг нас. Узоры на посуде»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34-35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Повторение </w:t>
            </w:r>
            <w:proofErr w:type="gramStart"/>
            <w:r w:rsidRPr="00562291">
              <w:t>пройденного</w:t>
            </w:r>
            <w:proofErr w:type="gramEnd"/>
            <w:r w:rsidRPr="00562291">
              <w:t>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36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Контроль и учёт знаний.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37-45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 Устные приёмы сложения и вычитания вида 36+2, 36+20,60+18, 36-20, 26+4,30-7,60-24, 26+7, 35-8.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9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46-48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Решение задач. Запись решения задач в виде выражения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49-52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 Повторение </w:t>
            </w:r>
            <w:proofErr w:type="gramStart"/>
            <w:r w:rsidRPr="00562291">
              <w:t>пройденного</w:t>
            </w:r>
            <w:proofErr w:type="gramEnd"/>
            <w:r w:rsidRPr="00562291">
              <w:t>. Что узнали. Чему научились.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4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53-54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Выражения с переменной, а+12, в-15, 48-с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55-56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Выражения с переменной, а+12, в-15, </w:t>
            </w:r>
            <w:r w:rsidRPr="00562291">
              <w:lastRenderedPageBreak/>
              <w:t>48-с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lastRenderedPageBreak/>
              <w:t>2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57-60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Проверка сложения вычитанием. Проверка вычитания сложением и вычитанием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4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61-63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Повторение </w:t>
            </w:r>
            <w:proofErr w:type="gramStart"/>
            <w:r w:rsidRPr="00562291">
              <w:t>пройденного</w:t>
            </w:r>
            <w:proofErr w:type="gramEnd"/>
            <w:r w:rsidRPr="00562291">
              <w:t xml:space="preserve">. Что узнали. Чему </w:t>
            </w:r>
            <w:proofErr w:type="spellStart"/>
            <w:r w:rsidRPr="00562291">
              <w:t>научилис</w:t>
            </w:r>
            <w:proofErr w:type="spellEnd"/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64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Контроль и учёт знаний.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015" w:type="pct"/>
            <w:gridSpan w:val="3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Раздел III. Сложение и вычитание чисел от 1 до 100. Письменные вычисления(29ч.)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65-68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Сложение вида 45+23, 57-26.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4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69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Закрепление </w:t>
            </w:r>
            <w:proofErr w:type="gramStart"/>
            <w:r w:rsidRPr="00562291">
              <w:t>изученного</w:t>
            </w:r>
            <w:proofErr w:type="gramEnd"/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70-75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Угол. Виды углов. Прямоугольник. Квадрат.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6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76-78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Решение текстовых задач.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79-84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Сложение и вычитание вида 37+48, 52-24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6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85-86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Странички для </w:t>
            </w:r>
            <w:proofErr w:type="gramStart"/>
            <w:r w:rsidRPr="00562291">
              <w:t>любознательных</w:t>
            </w:r>
            <w:proofErr w:type="gramEnd"/>
            <w:r w:rsidRPr="00562291">
              <w:t>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87-89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Сложение вида 37+53, 87+13, вычитание вида 40-8.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90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Проект «Оригами»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91-92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Повторение </w:t>
            </w:r>
            <w:proofErr w:type="gramStart"/>
            <w:r w:rsidRPr="00562291">
              <w:t>пройденного</w:t>
            </w:r>
            <w:proofErr w:type="gramEnd"/>
            <w:r w:rsidRPr="00562291">
              <w:t xml:space="preserve">. Что узнали. Чему </w:t>
            </w:r>
            <w:proofErr w:type="spellStart"/>
            <w:r w:rsidRPr="00562291">
              <w:t>научилсь</w:t>
            </w:r>
            <w:proofErr w:type="spellEnd"/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93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Взаимная проверка знаний.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015" w:type="pct"/>
            <w:gridSpan w:val="3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Раздел IV. Умножение и деление (25ч.)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94-95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Конкретный смысл действия умножения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96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Вычисление результата умножения с помощью сложения.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97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Задачи на умножение.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98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Периметр прямоугольника.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65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620" w:type="pct"/>
            <w:gridSpan w:val="2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99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Умножение 0 и 1.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2985" w:type="pct"/>
            <w:gridSpan w:val="4"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100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Названия компонентов и результата умножения.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 w:val="restart"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 w:val="restart"/>
            <w:tcBorders>
              <w:left w:val="single" w:sz="6" w:space="0" w:color="000000"/>
            </w:tcBorders>
          </w:tcPr>
          <w:p w:rsidR="00562291" w:rsidRPr="00562291" w:rsidRDefault="00562291" w:rsidP="00562291">
            <w:r w:rsidRPr="00562291">
              <w:t xml:space="preserve">-организация шефства мотивированных и эрудированных учащихся над их неуспевающими одноклассниками, дающего школьникам социально значимый </w:t>
            </w:r>
            <w:r w:rsidRPr="00562291">
              <w:lastRenderedPageBreak/>
              <w:t>опыт сотрудничества и взаимной помощи;</w:t>
            </w:r>
          </w:p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101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Закрепление </w:t>
            </w:r>
            <w:proofErr w:type="gramStart"/>
            <w:r w:rsidRPr="00562291">
              <w:t>изученного</w:t>
            </w:r>
            <w:proofErr w:type="gramEnd"/>
            <w:r w:rsidRPr="00562291">
              <w:t xml:space="preserve">. Решение </w:t>
            </w:r>
            <w:r w:rsidRPr="00562291">
              <w:lastRenderedPageBreak/>
              <w:t>задач.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lastRenderedPageBreak/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102-103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Переместительное свойство умножения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104-106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Конкретный смысл действия деления.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107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Закрепление </w:t>
            </w:r>
            <w:proofErr w:type="gramStart"/>
            <w:r w:rsidRPr="00562291">
              <w:t>изученного</w:t>
            </w:r>
            <w:proofErr w:type="gramEnd"/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108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Названия компонентов в результате деления.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109-110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Что узнали. Чему научились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111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Умножение и деление Закрепление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112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Связь между компонентами и результатом умножения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113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114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Приёмы умножения и деления на 10.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115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Задачи с величинами «цена», «количество», «стоимость»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116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Задачи на нахождение неизвестного третьего слагаемого.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117-118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Закрепление </w:t>
            </w:r>
            <w:proofErr w:type="gramStart"/>
            <w:r w:rsidRPr="00562291">
              <w:t>изученного</w:t>
            </w:r>
            <w:proofErr w:type="gramEnd"/>
            <w:r w:rsidRPr="00562291">
              <w:t>. Решение задач.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015" w:type="pct"/>
            <w:gridSpan w:val="3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Раздел V. Табличное умножение и деление (18ч.)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119-120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Умножение числа 2 и на 2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928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121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Приём умножения числа 2.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122-123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Деление на 2.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124-126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Закрепление </w:t>
            </w:r>
            <w:proofErr w:type="gramStart"/>
            <w:r w:rsidRPr="00562291">
              <w:t>изученного</w:t>
            </w:r>
            <w:proofErr w:type="gramEnd"/>
            <w:r w:rsidRPr="00562291">
              <w:t>. Решение задач.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536" w:type="pct"/>
            <w:gridSpan w:val="3"/>
            <w:vMerge w:val="restart"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 w:val="restart"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127-128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Умножение числа 3 и на 3.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129-130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Деление на 3.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131-132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Закрепление </w:t>
            </w:r>
            <w:proofErr w:type="gramStart"/>
            <w:r w:rsidRPr="00562291">
              <w:t>изученного</w:t>
            </w:r>
            <w:proofErr w:type="gramEnd"/>
            <w:r w:rsidRPr="00562291">
              <w:t>. Что узнали, чему научились.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5000" w:type="pct"/>
            <w:gridSpan w:val="7"/>
            <w:vAlign w:val="center"/>
          </w:tcPr>
          <w:p w:rsidR="00562291" w:rsidRPr="00562291" w:rsidRDefault="00562291" w:rsidP="00562291">
            <w:r w:rsidRPr="00562291">
              <w:t>3 класс</w:t>
            </w:r>
          </w:p>
        </w:tc>
      </w:tr>
      <w:tr w:rsidR="00562291" w:rsidRPr="00562291" w:rsidTr="004E5890">
        <w:trPr>
          <w:trHeight w:val="460"/>
        </w:trPr>
        <w:tc>
          <w:tcPr>
            <w:tcW w:w="2015" w:type="pct"/>
            <w:gridSpan w:val="3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Раздел I. Числа от 1 до 100 . Сложение и вычитание (8ч)</w:t>
            </w:r>
          </w:p>
        </w:tc>
        <w:tc>
          <w:tcPr>
            <w:tcW w:w="1536" w:type="pct"/>
            <w:gridSpan w:val="3"/>
            <w:vMerge w:val="restart"/>
            <w:tcBorders>
              <w:left w:val="single" w:sz="6" w:space="0" w:color="000000"/>
            </w:tcBorders>
          </w:tcPr>
          <w:p w:rsidR="00562291" w:rsidRPr="00562291" w:rsidRDefault="00562291" w:rsidP="00562291"/>
          <w:p w:rsidR="00562291" w:rsidRPr="00562291" w:rsidRDefault="00562291" w:rsidP="00562291">
            <w:hyperlink r:id="rId16" w:history="1">
              <w:r w:rsidRPr="00562291">
                <w:t>https://prosv.ru/</w:t>
              </w:r>
            </w:hyperlink>
          </w:p>
          <w:p w:rsidR="00562291" w:rsidRPr="00562291" w:rsidRDefault="00562291" w:rsidP="00562291">
            <w:r w:rsidRPr="00562291">
              <w:t xml:space="preserve">  сайт издательства "          Просвещение"</w:t>
            </w:r>
          </w:p>
          <w:p w:rsidR="00562291" w:rsidRPr="00562291" w:rsidRDefault="00562291" w:rsidP="00562291"/>
          <w:p w:rsidR="00562291" w:rsidRPr="00562291" w:rsidRDefault="00562291" w:rsidP="00562291">
            <w:hyperlink r:id="rId17" w:history="1">
              <w:r w:rsidRPr="00562291">
                <w:t>https://multiurok.ru/files/pourochnye-razrabotki-po-matematike-dlia-3-klassa.html</w:t>
              </w:r>
            </w:hyperlink>
          </w:p>
          <w:p w:rsidR="00562291" w:rsidRPr="00562291" w:rsidRDefault="00562291" w:rsidP="00562291">
            <w:r w:rsidRPr="00562291">
              <w:t>Поурочные разработки,3 класс</w:t>
            </w:r>
          </w:p>
          <w:p w:rsidR="00562291" w:rsidRPr="00562291" w:rsidRDefault="00562291" w:rsidP="00562291"/>
          <w:p w:rsidR="00562291" w:rsidRPr="00562291" w:rsidRDefault="00562291" w:rsidP="00562291">
            <w:hyperlink r:id="rId18" w:history="1">
              <w:r w:rsidRPr="00562291">
                <w:t>https://catalog.prosv.ru/attachment/4a671932-08c4-11e7-bf6f-0050569c7d18.pdf</w:t>
              </w:r>
            </w:hyperlink>
          </w:p>
          <w:p w:rsidR="00562291" w:rsidRPr="00562291" w:rsidRDefault="00562291" w:rsidP="00562291"/>
          <w:p w:rsidR="00562291" w:rsidRPr="00562291" w:rsidRDefault="00562291" w:rsidP="00562291">
            <w:r w:rsidRPr="00562291">
              <w:t xml:space="preserve">  Методические рекомендации,3 класс</w:t>
            </w:r>
          </w:p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>
            <w:r w:rsidRPr="00562291">
              <w:t xml:space="preserve">  </w:t>
            </w:r>
            <w:hyperlink r:id="rId19" w:history="1">
              <w:r w:rsidRPr="00562291">
                <w:t>https://uchi.ru/</w:t>
              </w:r>
            </w:hyperlink>
          </w:p>
          <w:p w:rsidR="00562291" w:rsidRPr="00562291" w:rsidRDefault="00562291" w:rsidP="00562291">
            <w:r w:rsidRPr="00562291">
              <w:t xml:space="preserve"> Учи</w:t>
            </w:r>
            <w:proofErr w:type="gramStart"/>
            <w:r w:rsidRPr="00562291">
              <w:t>.</w:t>
            </w:r>
            <w:proofErr w:type="gramEnd"/>
            <w:r w:rsidRPr="00562291">
              <w:t xml:space="preserve"> </w:t>
            </w:r>
            <w:proofErr w:type="spellStart"/>
            <w:proofErr w:type="gramStart"/>
            <w:r w:rsidRPr="00562291">
              <w:t>р</w:t>
            </w:r>
            <w:proofErr w:type="gramEnd"/>
            <w:r w:rsidRPr="00562291">
              <w:t>у</w:t>
            </w:r>
            <w:proofErr w:type="spellEnd"/>
          </w:p>
          <w:p w:rsidR="00562291" w:rsidRPr="00562291" w:rsidRDefault="00562291" w:rsidP="00562291"/>
          <w:p w:rsidR="00562291" w:rsidRPr="00562291" w:rsidRDefault="00562291" w:rsidP="00562291">
            <w:hyperlink r:id="rId20" w:history="1">
              <w:r w:rsidRPr="00562291">
                <w:t>https://catalog.prosv.ru/item/2800</w:t>
              </w:r>
            </w:hyperlink>
          </w:p>
          <w:p w:rsidR="00562291" w:rsidRPr="00562291" w:rsidRDefault="00562291" w:rsidP="00562291">
            <w:r w:rsidRPr="00562291">
              <w:t>Электронное приложение к учебнику</w:t>
            </w:r>
          </w:p>
          <w:p w:rsidR="00562291" w:rsidRPr="00562291" w:rsidRDefault="00562291" w:rsidP="00562291"/>
          <w:p w:rsidR="00562291" w:rsidRPr="00562291" w:rsidRDefault="00562291" w:rsidP="00562291">
            <w:r w:rsidRPr="00562291">
              <w:t xml:space="preserve"> </w:t>
            </w:r>
            <w:hyperlink r:id="rId21" w:history="1">
              <w:r w:rsidRPr="00562291">
                <w:t>https://aclass.ru/</w:t>
              </w:r>
            </w:hyperlink>
          </w:p>
          <w:p w:rsidR="00562291" w:rsidRPr="00562291" w:rsidRDefault="00562291" w:rsidP="00562291">
            <w:r w:rsidRPr="00562291">
              <w:lastRenderedPageBreak/>
              <w:t xml:space="preserve"> А - класс</w:t>
            </w:r>
          </w:p>
          <w:p w:rsidR="00562291" w:rsidRPr="00562291" w:rsidRDefault="00562291" w:rsidP="00562291"/>
          <w:p w:rsidR="00562291" w:rsidRPr="00562291" w:rsidRDefault="00562291" w:rsidP="00562291"/>
        </w:tc>
        <w:tc>
          <w:tcPr>
            <w:tcW w:w="1449" w:type="pct"/>
            <w:vMerge w:val="restart"/>
            <w:tcBorders>
              <w:left w:val="single" w:sz="6" w:space="0" w:color="000000"/>
            </w:tcBorders>
          </w:tcPr>
          <w:p w:rsidR="00562291" w:rsidRPr="00562291" w:rsidRDefault="00562291" w:rsidP="00562291">
            <w:pPr>
              <w:rPr>
                <w:lang w:val="x-none"/>
              </w:rPr>
            </w:pPr>
            <w:r w:rsidRPr="00562291">
              <w:rPr>
                <w:lang w:val="x-none"/>
              </w:rPr>
              <w:lastRenderedPageBreak/>
              <w:t>Реализация школьными педагогами воспитательного потенциала урока предполагает следующее):</w:t>
            </w:r>
          </w:p>
          <w:p w:rsidR="00562291" w:rsidRPr="00562291" w:rsidRDefault="00562291" w:rsidP="00562291">
            <w:r w:rsidRPr="00562291">
              <w:t xml:space="preserve">-установление доверительных отношений </w:t>
            </w:r>
            <w:r w:rsidRPr="00562291">
              <w:lastRenderedPageBreak/>
              <w:t>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  <w:proofErr w:type="gramStart"/>
            <w:r w:rsidRPr="00562291">
              <w:t>;-</w:t>
            </w:r>
            <w:proofErr w:type="gramEnd"/>
            <w:r w:rsidRPr="00562291"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>
            <w:r w:rsidRPr="00562291">
              <w:t xml:space="preserve">привлечение внимания школьников к ценностному аспекту изучаемых на уроках явлений, организация их работы с </w:t>
            </w:r>
            <w:r w:rsidRPr="00562291">
              <w:lastRenderedPageBreak/>
              <w:t>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562291" w:rsidRPr="00562291" w:rsidRDefault="00562291" w:rsidP="00562291">
            <w:r w:rsidRPr="00562291">
              <w:t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>
            <w:r w:rsidRPr="00562291">
              <w:t>-применение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>
            <w:r w:rsidRPr="00562291">
              <w:t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1-2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Повторение. Нумерация чисел.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Выражения с переменной.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4-6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Решение уравнений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7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Обозначение геометрических фигур буквами.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8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Что узнали. Чему научились.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015" w:type="pct"/>
            <w:gridSpan w:val="3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Раздел II. Числа от 1 до 100. Табличное умножение и деление (56 ч.)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9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Связь умножения и сложения.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Связь между компонентами и результатом умножения.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11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Таблица умножения и деления с числом 2. Четные и нечётные числа.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Таблица умножения и деления с числом 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13-14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Решение задач с величинами «цена», «количество», «стоимость»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15-19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Порядок выполнения действий. Закрепление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5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20-21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Анализ контрольной работы. Закрепление </w:t>
            </w:r>
            <w:proofErr w:type="gramStart"/>
            <w:r w:rsidRPr="00562291">
              <w:t>изученного</w:t>
            </w:r>
            <w:proofErr w:type="gramEnd"/>
            <w:r w:rsidRPr="00562291">
              <w:t xml:space="preserve">. Проанализировать и исправить ошибки. </w:t>
            </w:r>
            <w:proofErr w:type="gramStart"/>
            <w:r w:rsidRPr="00562291">
              <w:t>Допущенные</w:t>
            </w:r>
            <w:proofErr w:type="gramEnd"/>
            <w:r w:rsidRPr="00562291">
              <w:t xml:space="preserve"> в контрольной работе.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22-23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Задачи на увеличение числа в несколько раз. Закрепление Воспитание </w:t>
            </w:r>
            <w:r w:rsidRPr="00562291">
              <w:lastRenderedPageBreak/>
              <w:t>социальной ответственности.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lastRenderedPageBreak/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24-25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Задачи на уменьшение числа в несколько раз.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26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Таблица умножения и деления с числом 5.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27-29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Задачи на кратное сравнение.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30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Таблица умножения и деления с числом 6.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31-33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Решение задач.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34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Таблица умножения и деления с числом 7.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35-37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Что узнали. Чему научились.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38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Квадратный сантиметр.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39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Площадь прямоугольника.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40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Таблица умножения и деления с числом 8.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41-42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Закрепление </w:t>
            </w:r>
            <w:proofErr w:type="gramStart"/>
            <w:r w:rsidRPr="00562291">
              <w:t>изученного</w:t>
            </w:r>
            <w:proofErr w:type="gramEnd"/>
            <w:r w:rsidRPr="00562291">
              <w:t>. Решение задач.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43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Таблица умножения и деления с числом 9.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44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Квадратный дециметр.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45-46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Таблица умножения. Закрепление </w:t>
            </w:r>
            <w:proofErr w:type="gramStart"/>
            <w:r w:rsidRPr="00562291">
              <w:t>изученного</w:t>
            </w:r>
            <w:proofErr w:type="gramEnd"/>
            <w:r w:rsidRPr="00562291">
              <w:t>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47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Квадратный метр.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48-52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Решение задач. Что узнали. Чему научились?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5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53-55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Умножение на 0. Деление 0 на число.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56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Закрепление </w:t>
            </w:r>
            <w:proofErr w:type="gramStart"/>
            <w:r w:rsidRPr="00562291">
              <w:t>изученного</w:t>
            </w:r>
            <w:proofErr w:type="gramEnd"/>
            <w:r w:rsidRPr="00562291">
              <w:t>. Закреплять правила умножения и деления с числами 1 и 0.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57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 Доля.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58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Окружность. Круг. Познакомить с понятиями окружность, круг.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59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Окружность. Круг. Познакомить с понятиями окружность, круг.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60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Решение задач.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61-62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Единицы времени.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63-64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Что узнали, чему научились.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015" w:type="pct"/>
            <w:gridSpan w:val="3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 xml:space="preserve">Раздел III. Числа от 1 до 100. </w:t>
            </w:r>
            <w:proofErr w:type="spellStart"/>
            <w:r w:rsidRPr="00562291">
              <w:t>Внетабличное</w:t>
            </w:r>
            <w:proofErr w:type="spellEnd"/>
            <w:r w:rsidRPr="00562291">
              <w:t xml:space="preserve"> умножение и деление. (28ч.)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65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Умножение и деление круглых чисел.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66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Деление вида 80:20.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67-68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Умножение суммы на число.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69-70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Умножение двузначного числа </w:t>
            </w:r>
            <w:proofErr w:type="gramStart"/>
            <w:r w:rsidRPr="00562291">
              <w:t>на</w:t>
            </w:r>
            <w:proofErr w:type="gramEnd"/>
            <w:r w:rsidRPr="00562291">
              <w:t xml:space="preserve"> однозначное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71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Решение задач.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72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Выражение с двумя переменными.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73-74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Деление суммы на число.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75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Деление двузначного числа однозначное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 w:val="restart"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 w:val="restart"/>
            <w:tcBorders>
              <w:left w:val="single" w:sz="6" w:space="0" w:color="000000"/>
            </w:tcBorders>
          </w:tcPr>
          <w:p w:rsidR="00562291" w:rsidRPr="00562291" w:rsidRDefault="00562291" w:rsidP="00562291">
            <w:proofErr w:type="gramStart"/>
            <w:r w:rsidRPr="00562291">
              <w:t xml:space="preserve">-инициирование и поддержка исследовательской деятельности </w:t>
            </w:r>
            <w:r w:rsidRPr="00562291">
              <w:lastRenderedPageBreak/>
              <w:t>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>
            <w:r w:rsidRPr="00562291">
      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76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Делимое. Делитель.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77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Проверка деления.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78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Случаи деления вида 87:29.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79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Проверка умножения.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80-81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Решение уравнений.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82-84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Закрепление </w:t>
            </w:r>
            <w:proofErr w:type="gramStart"/>
            <w:r w:rsidRPr="00562291">
              <w:t>изученного</w:t>
            </w:r>
            <w:proofErr w:type="gramEnd"/>
            <w:r w:rsidRPr="00562291">
              <w:t>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85-87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Деление с остатком. Закрепление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88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Решение задач на деление с остатком.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89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Случаи деления, когда делитель больше делимого.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90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Проверка деления с остатком.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91-92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Что узнали. Чему научились.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015" w:type="pct"/>
            <w:gridSpan w:val="3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 xml:space="preserve">Раздел IV. Числа от 1 до 1000. Нумерация </w:t>
            </w:r>
            <w:proofErr w:type="gramStart"/>
            <w:r w:rsidRPr="00562291">
              <w:t xml:space="preserve">( </w:t>
            </w:r>
            <w:proofErr w:type="gramEnd"/>
            <w:r w:rsidRPr="00562291">
              <w:t>13 ч )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93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Тысяча.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94-95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Образование названия трехзначных чисел.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96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Письменная нумерация в пределах 1000.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97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Увеличение и уменьшение чисел в 10 </w:t>
            </w:r>
            <w:r w:rsidRPr="00562291">
              <w:lastRenderedPageBreak/>
              <w:t>раз, в 100 раз.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lastRenderedPageBreak/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98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Представление трёхзначных чисел в виде разрядных слагаемых.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99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Письменная нумерация в пределах 1000. Приёмы устных вычислений.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100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Сравнение трёхзначных чисел.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101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Письменная нумерация в пределах 1000.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102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Единицы массы. Грамм.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103-105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Закрепление </w:t>
            </w:r>
            <w:proofErr w:type="gramStart"/>
            <w:r w:rsidRPr="00562291">
              <w:t>изученного</w:t>
            </w:r>
            <w:proofErr w:type="gramEnd"/>
            <w:r w:rsidRPr="00562291">
              <w:t>. Контрольная работа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015" w:type="pct"/>
            <w:gridSpan w:val="3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Раздел V. Числа от 1 до 1000. Сложение и вычитание. (12ч.)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106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Приёмы устных вычислений.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107-109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Приёмы устных вычислений вида:450+30, 620-200, 470+80,560-90, 260+310, 670-140.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110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Приёмы письменных вычислений.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111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Алгоритм сложения трёхзначных чисел.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112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Алгоритм вычитания трёхзначных чисел.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113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Виды треугольников.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114-117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Закрепление </w:t>
            </w:r>
            <w:proofErr w:type="gramStart"/>
            <w:r w:rsidRPr="00562291">
              <w:t>изученного</w:t>
            </w:r>
            <w:proofErr w:type="gramEnd"/>
            <w:r w:rsidRPr="00562291">
              <w:t>. Что узнали. Чему научились.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4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015" w:type="pct"/>
            <w:gridSpan w:val="3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 xml:space="preserve">Раздел VI. Числа от 1 до 1000. Умножение и деление </w:t>
            </w:r>
            <w:proofErr w:type="gramStart"/>
            <w:r w:rsidRPr="00562291">
              <w:t xml:space="preserve">( </w:t>
            </w:r>
            <w:proofErr w:type="gramEnd"/>
            <w:r w:rsidRPr="00562291">
              <w:t>5 ч)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118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Приёмы устных вычислений.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119-120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Приёмы устных вычислений.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121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Виды треугольников. Учить стремлению к знаниям.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122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 Закрепление </w:t>
            </w:r>
            <w:proofErr w:type="gramStart"/>
            <w:r w:rsidRPr="00562291">
              <w:t>изученного</w:t>
            </w:r>
            <w:proofErr w:type="gramEnd"/>
            <w:r w:rsidRPr="00562291">
              <w:t>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015" w:type="pct"/>
            <w:gridSpan w:val="3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Раздел VII. Приёмы письменных вычислений. (14ч)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123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 Приёмы письменного умножения в пределах 1000.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124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Алгоритм письменного умножения трёхзначного числа на </w:t>
            </w:r>
            <w:proofErr w:type="gramStart"/>
            <w:r w:rsidRPr="00562291">
              <w:t>однозначное</w:t>
            </w:r>
            <w:proofErr w:type="gramEnd"/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125-126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Закрепление </w:t>
            </w:r>
            <w:proofErr w:type="gramStart"/>
            <w:r w:rsidRPr="00562291">
              <w:t>изученного</w:t>
            </w:r>
            <w:proofErr w:type="gramEnd"/>
            <w:r w:rsidRPr="00562291">
              <w:t>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127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Приёмы письменного деления в пределах 1000.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128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Алгоритм деления трёхзначного числа на </w:t>
            </w:r>
            <w:proofErr w:type="gramStart"/>
            <w:r w:rsidRPr="00562291">
              <w:t>однозначное</w:t>
            </w:r>
            <w:proofErr w:type="gramEnd"/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129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Проверка деления.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130-132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Закрепление </w:t>
            </w:r>
            <w:proofErr w:type="gramStart"/>
            <w:r w:rsidRPr="00562291">
              <w:t>изученного</w:t>
            </w:r>
            <w:proofErr w:type="gramEnd"/>
            <w:r w:rsidRPr="00562291">
              <w:t>. Что узнали. Чему научились.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357"/>
        </w:trPr>
        <w:tc>
          <w:tcPr>
            <w:tcW w:w="5000" w:type="pct"/>
            <w:gridSpan w:val="7"/>
          </w:tcPr>
          <w:p w:rsidR="00562291" w:rsidRPr="00562291" w:rsidRDefault="00562291" w:rsidP="00562291">
            <w:r w:rsidRPr="00562291">
              <w:t>4 класс</w:t>
            </w:r>
          </w:p>
        </w:tc>
      </w:tr>
      <w:tr w:rsidR="00562291" w:rsidRPr="00562291" w:rsidTr="004E5890">
        <w:trPr>
          <w:trHeight w:val="460"/>
        </w:trPr>
        <w:tc>
          <w:tcPr>
            <w:tcW w:w="2015" w:type="pct"/>
            <w:gridSpan w:val="3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 xml:space="preserve">Раздел I. Числа от 1 до 1000. Повторение (13ч.) </w:t>
            </w:r>
          </w:p>
        </w:tc>
        <w:tc>
          <w:tcPr>
            <w:tcW w:w="1536" w:type="pct"/>
            <w:gridSpan w:val="3"/>
            <w:vMerge w:val="restart"/>
            <w:tcBorders>
              <w:left w:val="single" w:sz="6" w:space="0" w:color="000000"/>
            </w:tcBorders>
          </w:tcPr>
          <w:p w:rsidR="00562291" w:rsidRPr="00562291" w:rsidRDefault="00562291" w:rsidP="00562291"/>
          <w:p w:rsidR="00562291" w:rsidRPr="00562291" w:rsidRDefault="00562291" w:rsidP="00562291">
            <w:hyperlink r:id="rId22" w:history="1">
              <w:r w:rsidRPr="00562291">
                <w:t>https://prosv.ru/</w:t>
              </w:r>
            </w:hyperlink>
          </w:p>
          <w:p w:rsidR="00562291" w:rsidRPr="00562291" w:rsidRDefault="00562291" w:rsidP="00562291">
            <w:r w:rsidRPr="00562291">
              <w:t xml:space="preserve"> Сайт издательства " Просвещение"</w:t>
            </w:r>
          </w:p>
          <w:p w:rsidR="00562291" w:rsidRPr="00562291" w:rsidRDefault="00562291" w:rsidP="00562291"/>
          <w:p w:rsidR="00562291" w:rsidRPr="00562291" w:rsidRDefault="00562291" w:rsidP="00562291">
            <w:hyperlink r:id="rId23" w:history="1">
              <w:r w:rsidRPr="00562291">
                <w:t>https://catalog.prosv.ru/attachment/c864f353-b5ce-11e4-a82e-0050569c7d18.pdf</w:t>
              </w:r>
            </w:hyperlink>
          </w:p>
          <w:p w:rsidR="00562291" w:rsidRPr="00562291" w:rsidRDefault="00562291" w:rsidP="00562291">
            <w:r w:rsidRPr="00562291">
              <w:lastRenderedPageBreak/>
              <w:t>Методические рекомендации,4 класс</w:t>
            </w:r>
          </w:p>
          <w:p w:rsidR="00562291" w:rsidRPr="00562291" w:rsidRDefault="00562291" w:rsidP="00562291"/>
          <w:p w:rsidR="00562291" w:rsidRPr="00562291" w:rsidRDefault="00562291" w:rsidP="00562291">
            <w:hyperlink r:id="rId24" w:history="1">
              <w:r w:rsidRPr="00562291">
                <w:t>http://matematika-moro.ru/data/documents/PP-4-klass-6-Matematika-4-klass-Pourochnye-plany-k-uchebniku-Moro-M.I.-2011..pdf</w:t>
              </w:r>
            </w:hyperlink>
          </w:p>
          <w:p w:rsidR="00562291" w:rsidRPr="00562291" w:rsidRDefault="00562291" w:rsidP="00562291"/>
          <w:p w:rsidR="00562291" w:rsidRPr="00562291" w:rsidRDefault="00562291" w:rsidP="00562291">
            <w:r w:rsidRPr="00562291">
              <w:t>Поурочные разработки уроков математики</w:t>
            </w:r>
          </w:p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>
            <w:hyperlink r:id="rId25" w:history="1">
              <w:r w:rsidRPr="00562291">
                <w:t>https://catalog.prosv.ru/item/2803</w:t>
              </w:r>
            </w:hyperlink>
          </w:p>
          <w:p w:rsidR="00562291" w:rsidRPr="00562291" w:rsidRDefault="00562291" w:rsidP="00562291">
            <w:r w:rsidRPr="00562291">
              <w:t>Электронное приложение к учебнику</w:t>
            </w:r>
          </w:p>
          <w:p w:rsidR="00562291" w:rsidRPr="00562291" w:rsidRDefault="00562291" w:rsidP="00562291"/>
          <w:p w:rsidR="00562291" w:rsidRPr="00562291" w:rsidRDefault="00562291" w:rsidP="00562291">
            <w:hyperlink r:id="rId26" w:history="1">
              <w:r w:rsidRPr="00562291">
                <w:t>https://uchi.ru/</w:t>
              </w:r>
            </w:hyperlink>
          </w:p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>
            <w:hyperlink r:id="rId27" w:history="1">
              <w:r w:rsidRPr="00562291">
                <w:t>https://aclass.ru/</w:t>
              </w:r>
            </w:hyperlink>
          </w:p>
          <w:p w:rsidR="00562291" w:rsidRPr="00562291" w:rsidRDefault="00562291" w:rsidP="00562291"/>
        </w:tc>
        <w:tc>
          <w:tcPr>
            <w:tcW w:w="1449" w:type="pct"/>
            <w:vMerge w:val="restart"/>
            <w:tcBorders>
              <w:left w:val="single" w:sz="6" w:space="0" w:color="000000"/>
            </w:tcBorders>
          </w:tcPr>
          <w:p w:rsidR="00562291" w:rsidRPr="00562291" w:rsidRDefault="00562291" w:rsidP="00562291">
            <w:pPr>
              <w:rPr>
                <w:lang w:val="x-none"/>
              </w:rPr>
            </w:pPr>
            <w:r w:rsidRPr="00562291">
              <w:rPr>
                <w:lang w:val="x-none"/>
              </w:rPr>
              <w:lastRenderedPageBreak/>
              <w:t>Реализация школьными педагогами воспитательного потенциала урока предполагает следующее):</w:t>
            </w:r>
          </w:p>
          <w:p w:rsidR="00562291" w:rsidRPr="00562291" w:rsidRDefault="00562291" w:rsidP="00562291">
            <w:r w:rsidRPr="00562291">
      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</w:t>
            </w:r>
            <w:r w:rsidRPr="00562291">
              <w:lastRenderedPageBreak/>
              <w:t>познавательной деятельности;</w:t>
            </w:r>
          </w:p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>
            <w:r w:rsidRPr="00562291"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>
            <w:r w:rsidRPr="00562291">
      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</w:t>
            </w:r>
            <w:r w:rsidRPr="00562291">
              <w:lastRenderedPageBreak/>
              <w:t>своего к ней отношения;</w:t>
            </w:r>
          </w:p>
          <w:p w:rsidR="00562291" w:rsidRPr="00562291" w:rsidRDefault="00562291" w:rsidP="00562291"/>
          <w:p w:rsidR="00562291" w:rsidRPr="00562291" w:rsidRDefault="00562291" w:rsidP="00562291">
            <w:r w:rsidRPr="00562291">
              <w:t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>
            <w:proofErr w:type="gramStart"/>
            <w:r w:rsidRPr="00562291">
              <w:t xml:space="preserve">-инициирование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</w:t>
            </w:r>
            <w:r w:rsidRPr="00562291">
              <w:lastRenderedPageBreak/>
              <w:t>аргументирования и отстаивания своей точки зрения.</w:t>
            </w:r>
            <w:proofErr w:type="gramEnd"/>
          </w:p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>
            <w:r w:rsidRPr="00562291">
              <w:t xml:space="preserve">-организация шефства мотивированных и эрудированных учащихся над их </w:t>
            </w:r>
            <w:r w:rsidRPr="00562291">
              <w:lastRenderedPageBreak/>
              <w:t>неуспевающими одноклассниками, дающего школьникам социально значимый опыт сотрудничества и взаимной помощи;</w:t>
            </w:r>
          </w:p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Нумерация.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2-10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Четыре арифметических действия.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9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11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Чтение и составление столбчатых диаграмм.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Повторение </w:t>
            </w:r>
            <w:proofErr w:type="gramStart"/>
            <w:r w:rsidRPr="00562291">
              <w:t>пройденного</w:t>
            </w:r>
            <w:proofErr w:type="gramEnd"/>
            <w:r w:rsidRPr="00562291">
              <w:t>. Что узнали. Чему научились.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13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Взаимная проверка знаний. Работа в паре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015" w:type="pct"/>
            <w:gridSpan w:val="3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lastRenderedPageBreak/>
              <w:t>Раздел II. Числа, которые больше 1000 Нумерация (11ч.)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14-22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Новая счётная единица – тысяча. Чтение и запись многозначных чисел. Сравнение многозначных чисел. Представление многозначных чисел в виде суммы разрядных слагаемых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9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23-24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Повторение </w:t>
            </w:r>
            <w:proofErr w:type="gramStart"/>
            <w:r w:rsidRPr="00562291">
              <w:t>пройденного</w:t>
            </w:r>
            <w:proofErr w:type="gramEnd"/>
            <w:r w:rsidRPr="00562291">
              <w:t>. Что узнали. Чему научились.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015" w:type="pct"/>
            <w:gridSpan w:val="3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Раздел III. Величины (18ч.)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25- 26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Единица длины километр. Таблица единиц длины.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27-30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Единцы площади: квадратный километр, квадратный миллиметр.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4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31-33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Масса. Единицы массы: центнер, тонна. Таблица единиц массы. Древнерусские единицы массы.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34-36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Повторение </w:t>
            </w:r>
            <w:proofErr w:type="gramStart"/>
            <w:r w:rsidRPr="00562291">
              <w:t>пройденного</w:t>
            </w:r>
            <w:proofErr w:type="gramEnd"/>
            <w:r w:rsidRPr="00562291">
              <w:t>. Что узнали. Чему научились.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37-40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Время. Единицы времени: секунда, век.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4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41-42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Решение задач на определение начала, </w:t>
            </w:r>
            <w:r w:rsidRPr="00562291">
              <w:lastRenderedPageBreak/>
              <w:t>продолжительности и конца события.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lastRenderedPageBreak/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43-45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Алгоритмы письменного сложения и вычитания многозначных чисел.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46-47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Сложение и вычитание значений величин.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48-50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 Решение задач на увеличение и уменьшение числа на несколько единиц, выраженных в косвенной форме.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50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Странички для </w:t>
            </w:r>
            <w:proofErr w:type="gramStart"/>
            <w:r w:rsidRPr="00562291">
              <w:t>любознательных</w:t>
            </w:r>
            <w:proofErr w:type="gramEnd"/>
            <w:r w:rsidRPr="00562291">
              <w:t>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51-52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Что узнали. Чему научились. Повторить изученный материал.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53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Проверим себя и оценим свои достижения.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015" w:type="pct"/>
            <w:gridSpan w:val="3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Раздел V. Умножение и деление (71ч.)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54-56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Алгоритм письменного умножения многозначного числа на </w:t>
            </w:r>
            <w:proofErr w:type="gramStart"/>
            <w:r w:rsidRPr="00562291">
              <w:t>однозначное</w:t>
            </w:r>
            <w:proofErr w:type="gramEnd"/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57-59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Алгоритм письменного деления многозначного числа на </w:t>
            </w:r>
            <w:proofErr w:type="gramStart"/>
            <w:r w:rsidRPr="00562291">
              <w:t>однозначное</w:t>
            </w:r>
            <w:proofErr w:type="gramEnd"/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60-61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Решение текстовых задач.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62-63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Повторение </w:t>
            </w:r>
            <w:proofErr w:type="gramStart"/>
            <w:r w:rsidRPr="00562291">
              <w:t>пройденного</w:t>
            </w:r>
            <w:proofErr w:type="gramEnd"/>
            <w:r w:rsidRPr="00562291">
              <w:t>. Что узнали. Чему научились.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64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Проверим себя и оценим свои достижения.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65-68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Скорость. Время. Расстояние.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4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69-75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Умножение числа на произведение. Устные приёмы умножения вида 18*20, 25*12. Письменные приёмы умножения на числа, оканчивающиеся нулями.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7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76-77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Странички для </w:t>
            </w:r>
            <w:proofErr w:type="gramStart"/>
            <w:r w:rsidRPr="00562291">
              <w:t>любознательных</w:t>
            </w:r>
            <w:proofErr w:type="gramEnd"/>
            <w:r w:rsidRPr="00562291">
              <w:t>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78-79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Повторение </w:t>
            </w:r>
            <w:proofErr w:type="gramStart"/>
            <w:r w:rsidRPr="00562291">
              <w:t>пройденного</w:t>
            </w:r>
            <w:proofErr w:type="gramEnd"/>
            <w:r w:rsidRPr="00562291">
              <w:t>. Что узнали. Чему научились.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2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80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Взаимная проверка знаний. Работа в паре.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81-86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Устные приёмы деления для случаев вида 600:20, 5600:800. Деление с остатком на 10, 100, 1000.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6</w:t>
            </w:r>
          </w:p>
        </w:tc>
        <w:tc>
          <w:tcPr>
            <w:tcW w:w="1536" w:type="pct"/>
            <w:gridSpan w:val="3"/>
            <w:vMerge w:val="restart"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 w:val="restart"/>
            <w:tcBorders>
              <w:left w:val="single" w:sz="6" w:space="0" w:color="000000"/>
            </w:tcBorders>
          </w:tcPr>
          <w:p w:rsidR="00562291" w:rsidRPr="00562291" w:rsidRDefault="00562291" w:rsidP="00562291">
            <w:r w:rsidRPr="00562291">
              <w:t>-применение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/>
          <w:p w:rsidR="00562291" w:rsidRPr="00562291" w:rsidRDefault="00562291" w:rsidP="00562291">
            <w:r w:rsidRPr="00562291"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87-89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Решение задач на одновременное встречное движение, на одновременное движение в противоположных направлениях.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90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Повторение </w:t>
            </w:r>
            <w:proofErr w:type="gramStart"/>
            <w:r w:rsidRPr="00562291">
              <w:t>пройденного</w:t>
            </w:r>
            <w:proofErr w:type="gramEnd"/>
            <w:r w:rsidRPr="00562291">
              <w:t>. Что узнали. Чему научились.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91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Проверим себя и оценим свои достижения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92-101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Умножение числа на сумму. Алгоритм письменного умножения многозначного числа на двузначное и трёхзначное число.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10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102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Решение задач на нахождение неизвестного по двум разностям.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103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Повторение </w:t>
            </w:r>
            <w:proofErr w:type="gramStart"/>
            <w:r w:rsidRPr="00562291">
              <w:t>пройденного</w:t>
            </w:r>
            <w:proofErr w:type="gramEnd"/>
            <w:r w:rsidRPr="00562291">
              <w:t>. Что узнали. Чему научились.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104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Контроль и учёт знаний.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lastRenderedPageBreak/>
              <w:t>105-114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Алгоритм письменного деления многозначного числа на двузначное и трёхзначное число.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10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115-118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Проверка умножения делением и деления умножением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4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119-121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Распознавание и названия геометрических тел: куб, шар, пирамида. Изготовление моделей куба и пирамиды.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122-124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 xml:space="preserve">Повторение </w:t>
            </w:r>
            <w:proofErr w:type="gramStart"/>
            <w:r w:rsidRPr="00562291">
              <w:t>пройденного</w:t>
            </w:r>
            <w:proofErr w:type="gramEnd"/>
            <w:r w:rsidRPr="00562291">
              <w:t>. Что узнали. Чему научились.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125-129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Итоговое повторение.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5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  <w:tr w:rsidR="00562291" w:rsidRPr="00562291" w:rsidTr="004E5890">
        <w:trPr>
          <w:trHeight w:val="460"/>
        </w:trPr>
        <w:tc>
          <w:tcPr>
            <w:tcW w:w="213" w:type="pct"/>
          </w:tcPr>
          <w:p w:rsidR="00562291" w:rsidRPr="00562291" w:rsidRDefault="00562291" w:rsidP="00562291">
            <w:r w:rsidRPr="00562291">
              <w:t>130-132</w:t>
            </w:r>
          </w:p>
        </w:tc>
        <w:tc>
          <w:tcPr>
            <w:tcW w:w="1316" w:type="pct"/>
          </w:tcPr>
          <w:p w:rsidR="00562291" w:rsidRPr="00562291" w:rsidRDefault="00562291" w:rsidP="00562291">
            <w:r w:rsidRPr="00562291">
              <w:t>Контроль и учёт знаний.</w:t>
            </w:r>
          </w:p>
        </w:tc>
        <w:tc>
          <w:tcPr>
            <w:tcW w:w="486" w:type="pct"/>
            <w:tcBorders>
              <w:right w:val="single" w:sz="6" w:space="0" w:color="000000"/>
            </w:tcBorders>
          </w:tcPr>
          <w:p w:rsidR="00562291" w:rsidRPr="00562291" w:rsidRDefault="00562291" w:rsidP="00562291">
            <w:r w:rsidRPr="00562291">
              <w:t>3</w:t>
            </w:r>
          </w:p>
        </w:tc>
        <w:tc>
          <w:tcPr>
            <w:tcW w:w="1536" w:type="pct"/>
            <w:gridSpan w:val="3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  <w:tc>
          <w:tcPr>
            <w:tcW w:w="1449" w:type="pct"/>
            <w:vMerge/>
            <w:tcBorders>
              <w:left w:val="single" w:sz="6" w:space="0" w:color="000000"/>
            </w:tcBorders>
          </w:tcPr>
          <w:p w:rsidR="00562291" w:rsidRPr="00562291" w:rsidRDefault="00562291" w:rsidP="00562291"/>
        </w:tc>
      </w:tr>
    </w:tbl>
    <w:p w:rsidR="00562291" w:rsidRPr="00562291" w:rsidRDefault="00562291" w:rsidP="00562291">
      <w:pPr>
        <w:rPr>
          <w:lang w:eastAsia="ru-RU"/>
        </w:rPr>
      </w:pPr>
    </w:p>
    <w:p w:rsidR="00562291" w:rsidRPr="00562291" w:rsidRDefault="00562291" w:rsidP="00562291">
      <w:pPr>
        <w:rPr>
          <w:lang w:eastAsia="ru-RU"/>
        </w:rPr>
      </w:pPr>
    </w:p>
    <w:p w:rsidR="001D5A3F" w:rsidRDefault="001D5A3F"/>
    <w:sectPr w:rsidR="001D5A3F" w:rsidSect="005622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41"/>
    <w:rsid w:val="001D5A3F"/>
    <w:rsid w:val="00562291"/>
    <w:rsid w:val="00B1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lass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catalog.prosv.ru/attachment/4a671932-08c4-11e7-bf6f-0050569c7d18.pdf" TargetMode="External"/><Relationship Id="rId26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class.ru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catalog.prosv.ru/attachment/f231bcd3-b5be-11e4-a82e-0050569c7d18.pdf" TargetMode="External"/><Relationship Id="rId17" Type="http://schemas.openxmlformats.org/officeDocument/2006/relationships/hyperlink" Target="https://multiurok.ru/files/pourochnye-razrabotki-po-matematike-dlia-3-klassa.html" TargetMode="External"/><Relationship Id="rId25" Type="http://schemas.openxmlformats.org/officeDocument/2006/relationships/hyperlink" Target="https://catalog.prosv.ru/item/28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osv.ru/" TargetMode="External"/><Relationship Id="rId20" Type="http://schemas.openxmlformats.org/officeDocument/2006/relationships/hyperlink" Target="https://catalog.prosv.ru/item/280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aclass.ru/" TargetMode="External"/><Relationship Id="rId24" Type="http://schemas.openxmlformats.org/officeDocument/2006/relationships/hyperlink" Target="http://matematika-moro.ru/data/documents/PP-4-klass-6-Matematika-4-klass-Pourochnye-plany-k-uchebniku-Moro-M.I.-2011..pdf" TargetMode="External"/><Relationship Id="rId5" Type="http://schemas.openxmlformats.org/officeDocument/2006/relationships/hyperlink" Target="https://catalog.prosv.ru/item/2804" TargetMode="External"/><Relationship Id="rId15" Type="http://schemas.openxmlformats.org/officeDocument/2006/relationships/hyperlink" Target="https://multiurok.ru/files/pourochnye-razrabotki-po-matematike-2-klass-sitnik.html" TargetMode="External"/><Relationship Id="rId23" Type="http://schemas.openxmlformats.org/officeDocument/2006/relationships/hyperlink" Target="https://catalog.prosv.ru/attachment/c864f353-b5ce-11e4-a82e-0050569c7d18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rosv.ru/" TargetMode="External"/><Relationship Id="rId19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prosv.ru/attachment/356036d4-08c3-11e7-bf6f-0050569c7d18.pdf" TargetMode="External"/><Relationship Id="rId14" Type="http://schemas.openxmlformats.org/officeDocument/2006/relationships/hyperlink" Target="https://catalog.prosv.ru/item/2802" TargetMode="External"/><Relationship Id="rId22" Type="http://schemas.openxmlformats.org/officeDocument/2006/relationships/hyperlink" Target="https://prosv.ru/" TargetMode="External"/><Relationship Id="rId27" Type="http://schemas.openxmlformats.org/officeDocument/2006/relationships/hyperlink" Target="https://a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50</Pages>
  <Words>10813</Words>
  <Characters>61639</Characters>
  <Application>Microsoft Office Word</Application>
  <DocSecurity>0</DocSecurity>
  <Lines>513</Lines>
  <Paragraphs>144</Paragraphs>
  <ScaleCrop>false</ScaleCrop>
  <Company>school</Company>
  <LinksUpToDate>false</LinksUpToDate>
  <CharactersWithSpaces>72308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2023-01-24T14:18:00Z</dcterms:created>
  <dcterms:modified xsi:type="dcterms:W3CDTF">2023-01-24T14:23:00Z</dcterms:modified>
</cp:coreProperties>
</file>